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E5897F" w14:textId="57BBEE44" w:rsidR="00AB12B6" w:rsidRPr="00E01DC4" w:rsidRDefault="004D48C1" w:rsidP="00AB12B6">
      <w:pPr>
        <w:pStyle w:val="Kopfzeile"/>
        <w:tabs>
          <w:tab w:val="clear" w:pos="4536"/>
          <w:tab w:val="clear" w:pos="9072"/>
        </w:tabs>
        <w:spacing w:after="200"/>
        <w:rPr>
          <w:rFonts w:cs="Arial"/>
          <w:b/>
          <w:sz w:val="28"/>
          <w:szCs w:val="28"/>
        </w:rPr>
      </w:pPr>
      <w:r>
        <w:rPr>
          <w:rFonts w:cs="Arial"/>
          <w:b/>
          <w:sz w:val="28"/>
          <w:szCs w:val="28"/>
        </w:rPr>
        <w:t>Sandalenfeeling mit Stil</w:t>
      </w:r>
      <w:r w:rsidR="00FA332D">
        <w:rPr>
          <w:rFonts w:cs="Arial"/>
          <w:b/>
          <w:sz w:val="28"/>
          <w:szCs w:val="28"/>
        </w:rPr>
        <w:t xml:space="preserve"> </w:t>
      </w:r>
    </w:p>
    <w:p w14:paraId="50D88D6D" w14:textId="0A72EEB3" w:rsidR="00AB12B6" w:rsidRDefault="00081D78" w:rsidP="00AB12B6">
      <w:pPr>
        <w:pStyle w:val="berschrift1"/>
        <w:spacing w:after="200"/>
        <w:ind w:right="-291"/>
        <w:rPr>
          <w:rFonts w:cs="Arial"/>
          <w:sz w:val="22"/>
          <w:szCs w:val="22"/>
        </w:rPr>
      </w:pPr>
      <w:r>
        <w:rPr>
          <w:rFonts w:cs="Arial"/>
          <w:sz w:val="22"/>
          <w:szCs w:val="22"/>
        </w:rPr>
        <w:t xml:space="preserve">Natürliche Klimaanlage für die Füße: </w:t>
      </w:r>
      <w:r w:rsidR="00396C50">
        <w:rPr>
          <w:rFonts w:cs="Arial"/>
          <w:sz w:val="22"/>
          <w:szCs w:val="22"/>
        </w:rPr>
        <w:t xml:space="preserve">Luftiger Männerschuh von </w:t>
      </w:r>
      <w:r w:rsidR="00E01DC4" w:rsidRPr="00E01DC4">
        <w:rPr>
          <w:rFonts w:cs="Arial"/>
          <w:sz w:val="22"/>
          <w:szCs w:val="22"/>
        </w:rPr>
        <w:t xml:space="preserve">Brako </w:t>
      </w:r>
      <w:r w:rsidR="00396C50">
        <w:rPr>
          <w:rFonts w:cs="Arial"/>
          <w:sz w:val="22"/>
          <w:szCs w:val="22"/>
        </w:rPr>
        <w:t>macht Lust auf Sommer</w:t>
      </w:r>
    </w:p>
    <w:p w14:paraId="76338CE4" w14:textId="3A334E25" w:rsidR="004D48C1" w:rsidRPr="004D48C1" w:rsidRDefault="00745911" w:rsidP="004D48C1">
      <w:r>
        <w:rPr>
          <w:rFonts w:eastAsia="Times New Roman" w:cs="Times New Roman"/>
          <w:i/>
          <w:noProof/>
          <w:sz w:val="22"/>
          <w:szCs w:val="22"/>
        </w:rPr>
        <w:drawing>
          <wp:anchor distT="0" distB="0" distL="114300" distR="114300" simplePos="0" relativeHeight="251663360" behindDoc="0" locked="0" layoutInCell="1" allowOverlap="1" wp14:anchorId="645E42A9" wp14:editId="5BD722B2">
            <wp:simplePos x="0" y="0"/>
            <wp:positionH relativeFrom="column">
              <wp:posOffset>-114300</wp:posOffset>
            </wp:positionH>
            <wp:positionV relativeFrom="paragraph">
              <wp:posOffset>154940</wp:posOffset>
            </wp:positionV>
            <wp:extent cx="2282825" cy="1957070"/>
            <wp:effectExtent l="0" t="0" r="3175" b="0"/>
            <wp:wrapSquare wrapText="bothSides"/>
            <wp:docPr id="7" name="Bild 7" descr="Macintosh HD:Users:svs:Desktop:alex-brau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svs:Desktop:alex-braun.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2825" cy="19570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EC2D92" w14:textId="1FAD27C3" w:rsidR="00396C50" w:rsidRDefault="00AB10CA" w:rsidP="00AB12B6">
      <w:pPr>
        <w:spacing w:line="360" w:lineRule="auto"/>
        <w:jc w:val="both"/>
        <w:rPr>
          <w:rFonts w:eastAsia="Times New Roman" w:cs="Times New Roman"/>
          <w:sz w:val="22"/>
          <w:szCs w:val="22"/>
        </w:rPr>
      </w:pPr>
      <w:r>
        <w:rPr>
          <w:rFonts w:eastAsia="Times New Roman" w:cs="Times New Roman"/>
          <w:i/>
          <w:sz w:val="22"/>
          <w:szCs w:val="22"/>
        </w:rPr>
        <w:t>Wardenburg, 30</w:t>
      </w:r>
      <w:r w:rsidR="00D25CA3" w:rsidRPr="004D48C1">
        <w:rPr>
          <w:rFonts w:eastAsia="Times New Roman" w:cs="Times New Roman"/>
          <w:i/>
          <w:sz w:val="22"/>
          <w:szCs w:val="22"/>
        </w:rPr>
        <w:t>.</w:t>
      </w:r>
      <w:r w:rsidR="004D48C1">
        <w:rPr>
          <w:rFonts w:eastAsia="Times New Roman" w:cs="Times New Roman"/>
          <w:i/>
          <w:sz w:val="22"/>
          <w:szCs w:val="22"/>
        </w:rPr>
        <w:t xml:space="preserve"> Juni </w:t>
      </w:r>
      <w:r w:rsidR="00D25CA3" w:rsidRPr="004D48C1">
        <w:rPr>
          <w:rFonts w:eastAsia="Times New Roman" w:cs="Times New Roman"/>
          <w:i/>
          <w:sz w:val="22"/>
          <w:szCs w:val="22"/>
        </w:rPr>
        <w:t>2015</w:t>
      </w:r>
      <w:r w:rsidR="00396C50">
        <w:rPr>
          <w:rFonts w:eastAsia="Times New Roman" w:cs="Times New Roman"/>
          <w:sz w:val="22"/>
          <w:szCs w:val="22"/>
        </w:rPr>
        <w:t>.</w:t>
      </w:r>
      <w:r w:rsidR="00D25CA3">
        <w:rPr>
          <w:rFonts w:eastAsia="Times New Roman" w:cs="Times New Roman"/>
          <w:sz w:val="22"/>
          <w:szCs w:val="22"/>
        </w:rPr>
        <w:t xml:space="preserve"> </w:t>
      </w:r>
      <w:r w:rsidR="005A2900">
        <w:rPr>
          <w:rFonts w:eastAsia="Times New Roman" w:cs="Times New Roman"/>
          <w:sz w:val="22"/>
          <w:szCs w:val="22"/>
        </w:rPr>
        <w:t>Große Fliegerbrille, lässiges V-Shirt, hochgekrempelte Chino – aber w</w:t>
      </w:r>
      <w:r w:rsidR="00EC39C8">
        <w:rPr>
          <w:rFonts w:eastAsia="Times New Roman" w:cs="Times New Roman"/>
          <w:sz w:val="22"/>
          <w:szCs w:val="22"/>
        </w:rPr>
        <w:t xml:space="preserve">as trägt Mann diesen Sommer eigentlich untenrum? </w:t>
      </w:r>
      <w:r w:rsidR="0055013F">
        <w:rPr>
          <w:rFonts w:eastAsia="Times New Roman" w:cs="Times New Roman"/>
          <w:sz w:val="22"/>
          <w:szCs w:val="22"/>
        </w:rPr>
        <w:t>Wer seinen l</w:t>
      </w:r>
      <w:r>
        <w:rPr>
          <w:rFonts w:eastAsia="Times New Roman" w:cs="Times New Roman"/>
          <w:sz w:val="22"/>
          <w:szCs w:val="22"/>
        </w:rPr>
        <w:t>egeren</w:t>
      </w:r>
      <w:bookmarkStart w:id="0" w:name="_GoBack"/>
      <w:bookmarkEnd w:id="0"/>
      <w:r w:rsidR="0055013F">
        <w:rPr>
          <w:rFonts w:eastAsia="Times New Roman" w:cs="Times New Roman"/>
          <w:sz w:val="22"/>
          <w:szCs w:val="22"/>
        </w:rPr>
        <w:t xml:space="preserve"> </w:t>
      </w:r>
      <w:r w:rsidR="00EC39C8">
        <w:rPr>
          <w:rFonts w:eastAsia="Times New Roman" w:cs="Times New Roman"/>
          <w:sz w:val="22"/>
          <w:szCs w:val="22"/>
        </w:rPr>
        <w:t>Look</w:t>
      </w:r>
      <w:r w:rsidR="0055013F">
        <w:rPr>
          <w:rFonts w:eastAsia="Times New Roman" w:cs="Times New Roman"/>
          <w:sz w:val="22"/>
          <w:szCs w:val="22"/>
        </w:rPr>
        <w:t xml:space="preserve"> nicht </w:t>
      </w:r>
      <w:r w:rsidR="00396C50">
        <w:rPr>
          <w:rFonts w:eastAsia="Times New Roman" w:cs="Times New Roman"/>
          <w:sz w:val="22"/>
          <w:szCs w:val="22"/>
        </w:rPr>
        <w:t xml:space="preserve">mit spießigen Loafers oder Sandalen </w:t>
      </w:r>
      <w:r w:rsidR="0055013F">
        <w:rPr>
          <w:rFonts w:eastAsia="Times New Roman" w:cs="Times New Roman"/>
          <w:sz w:val="22"/>
          <w:szCs w:val="22"/>
        </w:rPr>
        <w:t>gefährden will,</w:t>
      </w:r>
      <w:r w:rsidR="00EC39C8">
        <w:rPr>
          <w:rFonts w:eastAsia="Times New Roman" w:cs="Times New Roman"/>
          <w:sz w:val="22"/>
          <w:szCs w:val="22"/>
        </w:rPr>
        <w:t xml:space="preserve"> </w:t>
      </w:r>
      <w:r w:rsidR="00396C50">
        <w:rPr>
          <w:rFonts w:eastAsia="Times New Roman" w:cs="Times New Roman"/>
          <w:sz w:val="22"/>
          <w:szCs w:val="22"/>
        </w:rPr>
        <w:t xml:space="preserve">trägt jetzt den luftigen Brako-Männerschuh Alex. </w:t>
      </w:r>
      <w:r w:rsidR="00164BA6">
        <w:rPr>
          <w:rFonts w:eastAsia="Times New Roman" w:cs="Times New Roman"/>
          <w:sz w:val="22"/>
          <w:szCs w:val="22"/>
        </w:rPr>
        <w:t xml:space="preserve">Das Trendmodell </w:t>
      </w:r>
      <w:r w:rsidR="00396C50">
        <w:rPr>
          <w:rFonts w:eastAsia="Times New Roman" w:cs="Times New Roman"/>
          <w:sz w:val="22"/>
          <w:szCs w:val="22"/>
        </w:rPr>
        <w:t xml:space="preserve">punktet mit </w:t>
      </w:r>
      <w:r w:rsidR="00E13A9E">
        <w:rPr>
          <w:rFonts w:eastAsia="Times New Roman" w:cs="Times New Roman"/>
          <w:sz w:val="22"/>
          <w:szCs w:val="22"/>
        </w:rPr>
        <w:t>auffälligem und funktionalem</w:t>
      </w:r>
      <w:r w:rsidR="00396C50">
        <w:rPr>
          <w:rFonts w:eastAsia="Times New Roman" w:cs="Times New Roman"/>
          <w:sz w:val="22"/>
          <w:szCs w:val="22"/>
        </w:rPr>
        <w:t xml:space="preserve"> Lochmuster: Bei jedem Schritt strömt Sommerluft </w:t>
      </w:r>
      <w:r w:rsidR="00164BA6">
        <w:rPr>
          <w:rFonts w:eastAsia="Times New Roman" w:cs="Times New Roman"/>
          <w:sz w:val="22"/>
          <w:szCs w:val="22"/>
        </w:rPr>
        <w:t xml:space="preserve">durch den Schuh – eine natürliche Klimaanlage für die Füße! Das ist nicht </w:t>
      </w:r>
      <w:r w:rsidR="00745911">
        <w:rPr>
          <w:rFonts w:eastAsia="Times New Roman" w:cs="Times New Roman"/>
          <w:sz w:val="22"/>
          <w:szCs w:val="22"/>
        </w:rPr>
        <w:t xml:space="preserve">nur </w:t>
      </w:r>
      <w:r w:rsidR="00081D78">
        <w:rPr>
          <w:rFonts w:eastAsia="Times New Roman" w:cs="Times New Roman"/>
          <w:sz w:val="22"/>
          <w:szCs w:val="22"/>
        </w:rPr>
        <w:t>gesund, sondern auch angenehm</w:t>
      </w:r>
      <w:r w:rsidR="00164BA6">
        <w:rPr>
          <w:rFonts w:eastAsia="Times New Roman" w:cs="Times New Roman"/>
          <w:sz w:val="22"/>
          <w:szCs w:val="22"/>
        </w:rPr>
        <w:t xml:space="preserve"> bequem</w:t>
      </w:r>
      <w:r w:rsidR="00081D78">
        <w:rPr>
          <w:rFonts w:eastAsia="Times New Roman" w:cs="Times New Roman"/>
          <w:sz w:val="22"/>
          <w:szCs w:val="22"/>
        </w:rPr>
        <w:t>, denn die Schuhe könn</w:t>
      </w:r>
      <w:r w:rsidR="00A84CCC">
        <w:rPr>
          <w:rFonts w:eastAsia="Times New Roman" w:cs="Times New Roman"/>
          <w:sz w:val="22"/>
          <w:szCs w:val="22"/>
        </w:rPr>
        <w:t xml:space="preserve">en prima barfuß getragen werden und machen garantiert Schluss mit Stinkesocken. </w:t>
      </w:r>
    </w:p>
    <w:p w14:paraId="3D0B18F7" w14:textId="77777777" w:rsidR="009B7E51" w:rsidRDefault="009B7E51" w:rsidP="00AB12B6">
      <w:pPr>
        <w:spacing w:line="360" w:lineRule="auto"/>
        <w:jc w:val="both"/>
        <w:rPr>
          <w:rFonts w:eastAsia="Times New Roman" w:cs="Times New Roman"/>
          <w:sz w:val="22"/>
          <w:szCs w:val="22"/>
        </w:rPr>
      </w:pPr>
    </w:p>
    <w:p w14:paraId="5486D0CA" w14:textId="6D954B53" w:rsidR="006A0FA0" w:rsidRPr="006A0FA0" w:rsidRDefault="006A0FA0" w:rsidP="00AB12B6">
      <w:pPr>
        <w:spacing w:line="360" w:lineRule="auto"/>
        <w:jc w:val="both"/>
        <w:rPr>
          <w:rFonts w:eastAsia="Times New Roman" w:cs="Times New Roman"/>
          <w:b/>
          <w:sz w:val="22"/>
          <w:szCs w:val="22"/>
        </w:rPr>
      </w:pPr>
      <w:r w:rsidRPr="006A0FA0">
        <w:rPr>
          <w:rFonts w:eastAsia="Times New Roman" w:cs="Times New Roman"/>
          <w:b/>
          <w:sz w:val="22"/>
          <w:szCs w:val="22"/>
        </w:rPr>
        <w:t>Vielseitig kombinierbar – auch als Modell für Damen</w:t>
      </w:r>
    </w:p>
    <w:p w14:paraId="52DB2978" w14:textId="28024578" w:rsidR="009B7E51" w:rsidRDefault="009B7E51" w:rsidP="00AB12B6">
      <w:pPr>
        <w:spacing w:line="360" w:lineRule="auto"/>
        <w:jc w:val="both"/>
        <w:rPr>
          <w:rFonts w:eastAsia="Times New Roman" w:cs="Times New Roman"/>
          <w:sz w:val="22"/>
          <w:szCs w:val="22"/>
        </w:rPr>
      </w:pPr>
      <w:r>
        <w:rPr>
          <w:rFonts w:eastAsia="Times New Roman" w:cs="Times New Roman"/>
          <w:sz w:val="22"/>
          <w:szCs w:val="22"/>
        </w:rPr>
        <w:t xml:space="preserve">Für Damen zeigt sich das Modell Cloe </w:t>
      </w:r>
      <w:r w:rsidR="00745911">
        <w:rPr>
          <w:rFonts w:eastAsia="Times New Roman" w:cs="Times New Roman"/>
          <w:sz w:val="22"/>
          <w:szCs w:val="22"/>
        </w:rPr>
        <w:t xml:space="preserve">mit </w:t>
      </w:r>
      <w:r w:rsidR="00CD0DD0">
        <w:rPr>
          <w:rFonts w:eastAsia="Times New Roman" w:cs="Times New Roman"/>
          <w:sz w:val="22"/>
          <w:szCs w:val="22"/>
        </w:rPr>
        <w:t xml:space="preserve">schmalerer Optik und </w:t>
      </w:r>
      <w:r w:rsidR="00745911">
        <w:rPr>
          <w:rFonts w:eastAsia="Times New Roman" w:cs="Times New Roman"/>
          <w:sz w:val="22"/>
          <w:szCs w:val="22"/>
        </w:rPr>
        <w:t xml:space="preserve">filigranem Lochmuster </w:t>
      </w:r>
      <w:r>
        <w:rPr>
          <w:rFonts w:eastAsia="Times New Roman" w:cs="Times New Roman"/>
          <w:sz w:val="22"/>
          <w:szCs w:val="22"/>
        </w:rPr>
        <w:t xml:space="preserve">wahlweise als Halbschuh oder </w:t>
      </w:r>
      <w:r w:rsidR="00745911">
        <w:rPr>
          <w:rFonts w:eastAsia="Times New Roman" w:cs="Times New Roman"/>
          <w:sz w:val="22"/>
          <w:szCs w:val="22"/>
        </w:rPr>
        <w:t>als Stiefelette</w:t>
      </w:r>
      <w:r>
        <w:rPr>
          <w:rFonts w:eastAsia="Times New Roman" w:cs="Times New Roman"/>
          <w:sz w:val="22"/>
          <w:szCs w:val="22"/>
        </w:rPr>
        <w:t xml:space="preserve">. Das floral-ornamentale Design </w:t>
      </w:r>
      <w:r w:rsidR="00745911">
        <w:rPr>
          <w:rFonts w:eastAsia="Times New Roman" w:cs="Times New Roman"/>
          <w:sz w:val="22"/>
          <w:szCs w:val="22"/>
        </w:rPr>
        <w:t xml:space="preserve">gibt </w:t>
      </w:r>
      <w:r>
        <w:rPr>
          <w:rFonts w:eastAsia="Times New Roman" w:cs="Times New Roman"/>
          <w:sz w:val="22"/>
          <w:szCs w:val="22"/>
        </w:rPr>
        <w:t>dem Outfit einen femininen</w:t>
      </w:r>
      <w:r w:rsidR="00745911">
        <w:rPr>
          <w:rFonts w:eastAsia="Times New Roman" w:cs="Times New Roman"/>
          <w:sz w:val="22"/>
          <w:szCs w:val="22"/>
        </w:rPr>
        <w:t>, verspielten</w:t>
      </w:r>
      <w:r>
        <w:rPr>
          <w:rFonts w:eastAsia="Times New Roman" w:cs="Times New Roman"/>
          <w:sz w:val="22"/>
          <w:szCs w:val="22"/>
        </w:rPr>
        <w:t xml:space="preserve"> Touch. Die allergikerfreundlichen Mode</w:t>
      </w:r>
      <w:r w:rsidR="005D55F3">
        <w:rPr>
          <w:rFonts w:eastAsia="Times New Roman" w:cs="Times New Roman"/>
          <w:sz w:val="22"/>
          <w:szCs w:val="22"/>
        </w:rPr>
        <w:t>lle Cloe und Alex aus der Brako-</w:t>
      </w:r>
      <w:r>
        <w:rPr>
          <w:rFonts w:eastAsia="Times New Roman" w:cs="Times New Roman"/>
          <w:sz w:val="22"/>
          <w:szCs w:val="22"/>
        </w:rPr>
        <w:t xml:space="preserve">Anatomic Collection sind aus </w:t>
      </w:r>
      <w:r w:rsidR="005855C2">
        <w:rPr>
          <w:rFonts w:eastAsia="Times New Roman" w:cs="Times New Roman"/>
          <w:sz w:val="22"/>
          <w:szCs w:val="22"/>
        </w:rPr>
        <w:t>weichem</w:t>
      </w:r>
      <w:r>
        <w:rPr>
          <w:rFonts w:eastAsia="Times New Roman" w:cs="Times New Roman"/>
          <w:sz w:val="22"/>
          <w:szCs w:val="22"/>
        </w:rPr>
        <w:t>, chromfrei gegerbten</w:t>
      </w:r>
      <w:r w:rsidR="00081D78">
        <w:rPr>
          <w:rFonts w:eastAsia="Times New Roman" w:cs="Times New Roman"/>
          <w:sz w:val="22"/>
          <w:szCs w:val="22"/>
        </w:rPr>
        <w:t xml:space="preserve"> Glattl</w:t>
      </w:r>
      <w:r w:rsidR="005855C2">
        <w:rPr>
          <w:rFonts w:eastAsia="Times New Roman" w:cs="Times New Roman"/>
          <w:sz w:val="22"/>
          <w:szCs w:val="22"/>
        </w:rPr>
        <w:t>eder</w:t>
      </w:r>
      <w:r w:rsidR="00E81032">
        <w:rPr>
          <w:rFonts w:eastAsia="Times New Roman" w:cs="Times New Roman"/>
          <w:sz w:val="22"/>
          <w:szCs w:val="22"/>
        </w:rPr>
        <w:t xml:space="preserve"> gefertigt, das sich </w:t>
      </w:r>
      <w:r w:rsidR="005855C2">
        <w:rPr>
          <w:rFonts w:eastAsia="Times New Roman" w:cs="Times New Roman"/>
          <w:sz w:val="22"/>
          <w:szCs w:val="22"/>
        </w:rPr>
        <w:t xml:space="preserve">den </w:t>
      </w:r>
      <w:r w:rsidR="00E81032">
        <w:rPr>
          <w:rFonts w:eastAsia="Times New Roman" w:cs="Times New Roman"/>
          <w:sz w:val="22"/>
          <w:szCs w:val="22"/>
        </w:rPr>
        <w:t>Füßen perfekt anpasst. Die Verstärkungen</w:t>
      </w:r>
      <w:r w:rsidR="00081D78">
        <w:rPr>
          <w:rFonts w:eastAsia="Times New Roman" w:cs="Times New Roman"/>
          <w:sz w:val="22"/>
          <w:szCs w:val="22"/>
        </w:rPr>
        <w:t xml:space="preserve"> an Fußs</w:t>
      </w:r>
      <w:r>
        <w:rPr>
          <w:rFonts w:eastAsia="Times New Roman" w:cs="Times New Roman"/>
          <w:sz w:val="22"/>
          <w:szCs w:val="22"/>
        </w:rPr>
        <w:t xml:space="preserve">pitze und Ferse, die flexible Schnürung sowie die elastische Gummisohle </w:t>
      </w:r>
      <w:r w:rsidR="00E81032">
        <w:rPr>
          <w:rFonts w:eastAsia="Times New Roman" w:cs="Times New Roman"/>
          <w:sz w:val="22"/>
          <w:szCs w:val="22"/>
        </w:rPr>
        <w:t>sorgen für sicheren Halt</w:t>
      </w:r>
      <w:r>
        <w:rPr>
          <w:rFonts w:eastAsia="Times New Roman" w:cs="Times New Roman"/>
          <w:sz w:val="22"/>
          <w:szCs w:val="22"/>
        </w:rPr>
        <w:t xml:space="preserve"> im Schuh</w:t>
      </w:r>
      <w:r w:rsidR="00E81032">
        <w:rPr>
          <w:rFonts w:eastAsia="Times New Roman" w:cs="Times New Roman"/>
          <w:sz w:val="22"/>
          <w:szCs w:val="22"/>
        </w:rPr>
        <w:t xml:space="preserve">. </w:t>
      </w:r>
      <w:r>
        <w:rPr>
          <w:rFonts w:eastAsia="Times New Roman" w:cs="Times New Roman"/>
          <w:sz w:val="22"/>
          <w:szCs w:val="22"/>
        </w:rPr>
        <w:t xml:space="preserve">Komfortabel ist auch das wechselbare </w:t>
      </w:r>
      <w:r w:rsidRPr="009B7E51">
        <w:rPr>
          <w:rFonts w:eastAsia="Times New Roman" w:cs="Times New Roman"/>
          <w:sz w:val="22"/>
          <w:szCs w:val="22"/>
        </w:rPr>
        <w:t xml:space="preserve">Leder-Kork-Latex Fußbett, das sich auch für Einlagen eignet. </w:t>
      </w:r>
      <w:r>
        <w:rPr>
          <w:rFonts w:eastAsia="Times New Roman" w:cs="Times New Roman"/>
          <w:sz w:val="22"/>
          <w:szCs w:val="22"/>
        </w:rPr>
        <w:t xml:space="preserve">Vielfältig kombinierbar sind die Schuhe in </w:t>
      </w:r>
      <w:r>
        <w:rPr>
          <w:rFonts w:eastAsia="Times New Roman" w:cs="Times New Roman"/>
          <w:sz w:val="22"/>
          <w:szCs w:val="22"/>
        </w:rPr>
        <w:lastRenderedPageBreak/>
        <w:t>den Farben Braun</w:t>
      </w:r>
      <w:r w:rsidR="00CC48B9">
        <w:rPr>
          <w:rFonts w:eastAsia="Times New Roman" w:cs="Times New Roman"/>
          <w:sz w:val="22"/>
          <w:szCs w:val="22"/>
        </w:rPr>
        <w:t>, Schwarz</w:t>
      </w:r>
      <w:r>
        <w:rPr>
          <w:rFonts w:eastAsia="Times New Roman" w:cs="Times New Roman"/>
          <w:sz w:val="22"/>
          <w:szCs w:val="22"/>
        </w:rPr>
        <w:t xml:space="preserve"> und Grau, auffälliger sind die Modelle in Bordeaux oder Hellblau. </w:t>
      </w:r>
    </w:p>
    <w:p w14:paraId="7E00BCF3" w14:textId="77777777" w:rsidR="00745911" w:rsidRDefault="00745911" w:rsidP="00AB12B6">
      <w:pPr>
        <w:spacing w:line="360" w:lineRule="auto"/>
        <w:jc w:val="both"/>
        <w:rPr>
          <w:rFonts w:eastAsia="Times New Roman" w:cs="Times New Roman"/>
          <w:sz w:val="22"/>
          <w:szCs w:val="22"/>
        </w:rPr>
      </w:pPr>
    </w:p>
    <w:p w14:paraId="0E59A801" w14:textId="315F6876" w:rsidR="00745911" w:rsidRDefault="005D55F3" w:rsidP="00745911">
      <w:pPr>
        <w:spacing w:line="360" w:lineRule="auto"/>
        <w:jc w:val="both"/>
        <w:rPr>
          <w:rFonts w:eastAsia="Times New Roman" w:cs="Times New Roman"/>
          <w:sz w:val="22"/>
          <w:szCs w:val="22"/>
        </w:rPr>
      </w:pPr>
      <w:r>
        <w:rPr>
          <w:rFonts w:eastAsia="Times New Roman" w:cs="Times New Roman"/>
          <w:sz w:val="22"/>
          <w:szCs w:val="22"/>
        </w:rPr>
        <w:t>Die Brako-</w:t>
      </w:r>
      <w:r w:rsidR="00745911">
        <w:rPr>
          <w:rFonts w:eastAsia="Times New Roman" w:cs="Times New Roman"/>
          <w:sz w:val="22"/>
          <w:szCs w:val="22"/>
        </w:rPr>
        <w:t xml:space="preserve">Anatomic Collection zeigt Cloe und Alex </w:t>
      </w:r>
      <w:r>
        <w:rPr>
          <w:rFonts w:eastAsia="Times New Roman" w:cs="Times New Roman"/>
          <w:sz w:val="22"/>
          <w:szCs w:val="22"/>
        </w:rPr>
        <w:t xml:space="preserve">im sommerlichen Lochmuster-Look </w:t>
      </w:r>
      <w:r w:rsidR="00745911">
        <w:rPr>
          <w:rFonts w:eastAsia="Times New Roman" w:cs="Times New Roman"/>
          <w:sz w:val="22"/>
          <w:szCs w:val="22"/>
        </w:rPr>
        <w:t xml:space="preserve">in </w:t>
      </w:r>
      <w:r w:rsidR="00E26123">
        <w:rPr>
          <w:rFonts w:eastAsia="Times New Roman" w:cs="Times New Roman"/>
          <w:sz w:val="22"/>
          <w:szCs w:val="22"/>
        </w:rPr>
        <w:t xml:space="preserve">zahlreichen </w:t>
      </w:r>
      <w:r w:rsidR="00745911">
        <w:rPr>
          <w:rFonts w:eastAsia="Times New Roman" w:cs="Times New Roman"/>
          <w:sz w:val="22"/>
          <w:szCs w:val="22"/>
        </w:rPr>
        <w:t xml:space="preserve">Ausführungen für Damen und Herren. </w:t>
      </w:r>
      <w:r w:rsidR="00745911" w:rsidRPr="00F6765F">
        <w:rPr>
          <w:rFonts w:eastAsia="Times New Roman" w:cs="Times New Roman"/>
          <w:sz w:val="22"/>
          <w:szCs w:val="22"/>
        </w:rPr>
        <w:t xml:space="preserve">Sie kosten je nach </w:t>
      </w:r>
      <w:r>
        <w:rPr>
          <w:rFonts w:eastAsia="Times New Roman" w:cs="Times New Roman"/>
          <w:sz w:val="22"/>
          <w:szCs w:val="22"/>
        </w:rPr>
        <w:t xml:space="preserve">Modell </w:t>
      </w:r>
      <w:r w:rsidR="00745911" w:rsidRPr="00F6765F">
        <w:rPr>
          <w:rFonts w:eastAsia="Times New Roman" w:cs="Times New Roman"/>
          <w:sz w:val="22"/>
          <w:szCs w:val="22"/>
        </w:rPr>
        <w:t>zwischen</w:t>
      </w:r>
      <w:r w:rsidR="00745911">
        <w:rPr>
          <w:rFonts w:eastAsia="Times New Roman" w:cs="Times New Roman"/>
          <w:sz w:val="22"/>
          <w:szCs w:val="22"/>
        </w:rPr>
        <w:t xml:space="preserve"> 145,</w:t>
      </w:r>
      <w:r w:rsidR="00745911" w:rsidRPr="00F6765F">
        <w:rPr>
          <w:rFonts w:eastAsia="Times New Roman" w:cs="Times New Roman"/>
          <w:sz w:val="22"/>
          <w:szCs w:val="22"/>
        </w:rPr>
        <w:t xml:space="preserve">- und </w:t>
      </w:r>
      <w:r w:rsidR="00E26123">
        <w:rPr>
          <w:rFonts w:eastAsia="Times New Roman" w:cs="Times New Roman"/>
          <w:sz w:val="22"/>
          <w:szCs w:val="22"/>
        </w:rPr>
        <w:t>179</w:t>
      </w:r>
      <w:r w:rsidR="00745911" w:rsidRPr="00F6765F">
        <w:rPr>
          <w:rFonts w:eastAsia="Times New Roman" w:cs="Times New Roman"/>
          <w:sz w:val="22"/>
          <w:szCs w:val="22"/>
        </w:rPr>
        <w:t>,- Euro</w:t>
      </w:r>
      <w:r w:rsidR="00745911" w:rsidRPr="003C5A4A">
        <w:rPr>
          <w:rFonts w:eastAsia="Times New Roman" w:cs="Times New Roman"/>
          <w:sz w:val="22"/>
          <w:szCs w:val="22"/>
        </w:rPr>
        <w:t xml:space="preserve"> (</w:t>
      </w:r>
      <w:r w:rsidR="00745911">
        <w:rPr>
          <w:rFonts w:eastAsia="Times New Roman" w:cs="Times New Roman"/>
          <w:sz w:val="22"/>
          <w:szCs w:val="22"/>
        </w:rPr>
        <w:t xml:space="preserve">UVP des Herstellers). Weitere Infos: </w:t>
      </w:r>
      <w:hyperlink r:id="rId8" w:history="1">
        <w:r w:rsidR="00745911" w:rsidRPr="00D61ED4">
          <w:rPr>
            <w:rStyle w:val="Link"/>
            <w:rFonts w:eastAsia="Times New Roman" w:cs="Times New Roman"/>
            <w:sz w:val="22"/>
            <w:szCs w:val="22"/>
          </w:rPr>
          <w:t>www.brako.com</w:t>
        </w:r>
      </w:hyperlink>
      <w:r w:rsidR="00745911">
        <w:rPr>
          <w:rFonts w:eastAsia="Times New Roman" w:cs="Times New Roman"/>
          <w:sz w:val="22"/>
          <w:szCs w:val="22"/>
        </w:rPr>
        <w:t xml:space="preserve"> und </w:t>
      </w:r>
      <w:hyperlink r:id="rId9" w:history="1">
        <w:r w:rsidR="00745911">
          <w:rPr>
            <w:rStyle w:val="Link"/>
            <w:rFonts w:eastAsia="Times New Roman" w:cs="Times New Roman"/>
            <w:sz w:val="22"/>
            <w:szCs w:val="22"/>
          </w:rPr>
          <w:t>www.facebook.com/brakodeutschland</w:t>
        </w:r>
      </w:hyperlink>
    </w:p>
    <w:p w14:paraId="7D5DB0EE" w14:textId="47F7EEBF" w:rsidR="00745911" w:rsidRDefault="00E26123" w:rsidP="00F649F9">
      <w:pPr>
        <w:rPr>
          <w:rFonts w:cs="Arial"/>
          <w:sz w:val="18"/>
          <w:szCs w:val="18"/>
        </w:rPr>
      </w:pPr>
      <w:r>
        <w:rPr>
          <w:rFonts w:cs="Arial"/>
          <w:sz w:val="18"/>
          <w:szCs w:val="18"/>
        </w:rPr>
        <w:t>1.655</w:t>
      </w:r>
      <w:r w:rsidR="00745911" w:rsidRPr="004D28C2">
        <w:rPr>
          <w:rFonts w:cs="Arial"/>
          <w:sz w:val="18"/>
          <w:szCs w:val="18"/>
        </w:rPr>
        <w:t xml:space="preserve"> Zeichen (inkl. Leerzeichen ohne Überschrift)</w:t>
      </w:r>
    </w:p>
    <w:p w14:paraId="611D52DA" w14:textId="77777777" w:rsidR="00F649F9" w:rsidRPr="00F649F9" w:rsidRDefault="00F649F9" w:rsidP="00F649F9">
      <w:pPr>
        <w:rPr>
          <w:rFonts w:cs="Arial"/>
          <w:sz w:val="18"/>
          <w:szCs w:val="18"/>
        </w:rPr>
      </w:pPr>
    </w:p>
    <w:p w14:paraId="1DE481FE" w14:textId="1052E928" w:rsidR="00AB12B6" w:rsidRDefault="00AB12B6" w:rsidP="00AB12B6">
      <w:pPr>
        <w:spacing w:line="360" w:lineRule="auto"/>
        <w:jc w:val="both"/>
        <w:rPr>
          <w:rFonts w:eastAsia="Times New Roman" w:cs="Times New Roman"/>
          <w:sz w:val="22"/>
          <w:szCs w:val="22"/>
        </w:rPr>
      </w:pPr>
    </w:p>
    <w:tbl>
      <w:tblPr>
        <w:tblpPr w:leftFromText="141" w:rightFromText="141" w:vertAnchor="text" w:horzAnchor="page" w:tblpX="1810" w:tblpY="-21"/>
        <w:tblW w:w="8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5"/>
        <w:gridCol w:w="3402"/>
        <w:gridCol w:w="2369"/>
      </w:tblGrid>
      <w:tr w:rsidR="00F649F9" w:rsidRPr="005B05D7" w14:paraId="00218C41" w14:textId="77777777" w:rsidTr="00F649F9">
        <w:trPr>
          <w:trHeight w:val="841"/>
        </w:trPr>
        <w:tc>
          <w:tcPr>
            <w:tcW w:w="8606" w:type="dxa"/>
            <w:gridSpan w:val="3"/>
            <w:shd w:val="clear" w:color="auto" w:fill="F3F3F3"/>
          </w:tcPr>
          <w:p w14:paraId="414E9E73" w14:textId="77777777" w:rsidR="00F649F9" w:rsidRPr="00467A65" w:rsidRDefault="00F649F9" w:rsidP="00F649F9">
            <w:pPr>
              <w:pStyle w:val="Fuzeile"/>
              <w:spacing w:before="12" w:after="12" w:line="276" w:lineRule="auto"/>
              <w:rPr>
                <w:rFonts w:cs="Arial"/>
                <w:b/>
                <w:sz w:val="22"/>
                <w:szCs w:val="22"/>
              </w:rPr>
            </w:pPr>
            <w:r w:rsidRPr="00467A65">
              <w:rPr>
                <w:rFonts w:cs="Arial"/>
                <w:b/>
                <w:sz w:val="22"/>
                <w:szCs w:val="22"/>
              </w:rPr>
              <w:t xml:space="preserve">Produktdetails Brako </w:t>
            </w:r>
            <w:r>
              <w:rPr>
                <w:rFonts w:cs="Arial"/>
                <w:b/>
                <w:sz w:val="22"/>
                <w:szCs w:val="22"/>
              </w:rPr>
              <w:t>Alex (Herren) und Cloe (Damen)</w:t>
            </w:r>
          </w:p>
        </w:tc>
      </w:tr>
      <w:tr w:rsidR="00F649F9" w:rsidRPr="00B06E46" w14:paraId="08C977C8" w14:textId="77777777" w:rsidTr="00F649F9">
        <w:trPr>
          <w:trHeight w:val="243"/>
        </w:trPr>
        <w:tc>
          <w:tcPr>
            <w:tcW w:w="2835" w:type="dxa"/>
          </w:tcPr>
          <w:p w14:paraId="220E515D" w14:textId="77777777" w:rsidR="00F649F9" w:rsidRPr="00467A65" w:rsidRDefault="00F649F9" w:rsidP="00F649F9">
            <w:pPr>
              <w:spacing w:before="40" w:after="40"/>
              <w:rPr>
                <w:rFonts w:cs="Arial"/>
                <w:b/>
                <w:sz w:val="18"/>
                <w:szCs w:val="18"/>
              </w:rPr>
            </w:pPr>
            <w:r w:rsidRPr="00467A65">
              <w:rPr>
                <w:rFonts w:cs="Arial"/>
                <w:b/>
                <w:sz w:val="18"/>
                <w:szCs w:val="18"/>
              </w:rPr>
              <w:t>Modell</w:t>
            </w:r>
          </w:p>
        </w:tc>
        <w:tc>
          <w:tcPr>
            <w:tcW w:w="3402" w:type="dxa"/>
          </w:tcPr>
          <w:p w14:paraId="1A5415A9" w14:textId="77777777" w:rsidR="00F649F9" w:rsidRPr="00467A65" w:rsidRDefault="00F649F9" w:rsidP="00F649F9">
            <w:pPr>
              <w:pStyle w:val="Fuzeile"/>
              <w:spacing w:before="40" w:after="40"/>
              <w:rPr>
                <w:rFonts w:cs="Arial"/>
                <w:b/>
                <w:sz w:val="18"/>
                <w:szCs w:val="18"/>
              </w:rPr>
            </w:pPr>
            <w:r w:rsidRPr="00467A65">
              <w:rPr>
                <w:rFonts w:cs="Arial"/>
                <w:b/>
                <w:sz w:val="18"/>
                <w:szCs w:val="18"/>
              </w:rPr>
              <w:t>Features</w:t>
            </w:r>
          </w:p>
        </w:tc>
        <w:tc>
          <w:tcPr>
            <w:tcW w:w="2369" w:type="dxa"/>
          </w:tcPr>
          <w:p w14:paraId="26CFB117" w14:textId="77777777" w:rsidR="00F649F9" w:rsidRPr="00467A65" w:rsidRDefault="00F649F9" w:rsidP="00F649F9">
            <w:pPr>
              <w:pStyle w:val="Fuzeile"/>
              <w:spacing w:before="40" w:after="40"/>
              <w:rPr>
                <w:rFonts w:cs="Arial"/>
                <w:b/>
                <w:sz w:val="18"/>
                <w:szCs w:val="18"/>
              </w:rPr>
            </w:pPr>
            <w:r w:rsidRPr="00467A65">
              <w:rPr>
                <w:rFonts w:cs="Arial"/>
                <w:b/>
                <w:sz w:val="18"/>
                <w:szCs w:val="18"/>
              </w:rPr>
              <w:t>UVP</w:t>
            </w:r>
          </w:p>
        </w:tc>
      </w:tr>
      <w:tr w:rsidR="00F649F9" w:rsidRPr="00B06E46" w14:paraId="3BF8859B" w14:textId="77777777" w:rsidTr="00F649F9">
        <w:tc>
          <w:tcPr>
            <w:tcW w:w="2835" w:type="dxa"/>
          </w:tcPr>
          <w:p w14:paraId="3404DE84" w14:textId="77777777" w:rsidR="00F649F9" w:rsidRDefault="00F649F9" w:rsidP="00F649F9">
            <w:pPr>
              <w:spacing w:before="40" w:after="40"/>
              <w:rPr>
                <w:rFonts w:cs="Arial"/>
                <w:sz w:val="18"/>
                <w:szCs w:val="18"/>
              </w:rPr>
            </w:pPr>
            <w:r>
              <w:rPr>
                <w:rFonts w:cs="Arial"/>
                <w:sz w:val="18"/>
                <w:szCs w:val="18"/>
              </w:rPr>
              <w:t>ALEX (Herren)</w:t>
            </w:r>
          </w:p>
          <w:p w14:paraId="39D943E6" w14:textId="77777777" w:rsidR="00F649F9" w:rsidRDefault="00F649F9" w:rsidP="00F649F9">
            <w:pPr>
              <w:spacing w:before="40" w:after="40"/>
              <w:rPr>
                <w:rFonts w:cs="Arial"/>
                <w:sz w:val="18"/>
                <w:szCs w:val="18"/>
                <w:lang w:val="en-US"/>
              </w:rPr>
            </w:pPr>
          </w:p>
          <w:p w14:paraId="5F0E8F24" w14:textId="77777777" w:rsidR="00F649F9" w:rsidRDefault="00F649F9" w:rsidP="00F649F9">
            <w:pPr>
              <w:spacing w:before="40" w:after="40"/>
              <w:rPr>
                <w:rFonts w:cs="Arial"/>
                <w:sz w:val="18"/>
                <w:szCs w:val="18"/>
              </w:rPr>
            </w:pPr>
            <w:r w:rsidRPr="00E26123">
              <w:rPr>
                <w:rFonts w:cs="Arial"/>
                <w:sz w:val="18"/>
                <w:szCs w:val="18"/>
              </w:rPr>
              <w:t>Farben: Blau, Schwarz, Rot, Braun</w:t>
            </w:r>
          </w:p>
          <w:p w14:paraId="4C9647F2" w14:textId="77777777" w:rsidR="00F649F9" w:rsidRPr="00E33158" w:rsidRDefault="00F649F9" w:rsidP="00F649F9">
            <w:pPr>
              <w:spacing w:before="40" w:after="40"/>
              <w:rPr>
                <w:rFonts w:cs="Arial"/>
                <w:sz w:val="18"/>
                <w:szCs w:val="18"/>
                <w:lang w:val="en-US"/>
              </w:rPr>
            </w:pPr>
          </w:p>
        </w:tc>
        <w:tc>
          <w:tcPr>
            <w:tcW w:w="3402" w:type="dxa"/>
          </w:tcPr>
          <w:p w14:paraId="3C52F006" w14:textId="77777777" w:rsidR="00F649F9" w:rsidRDefault="00F649F9" w:rsidP="00F649F9">
            <w:pPr>
              <w:spacing w:before="40" w:after="40"/>
              <w:rPr>
                <w:rFonts w:cs="Arial"/>
                <w:sz w:val="18"/>
                <w:szCs w:val="18"/>
              </w:rPr>
            </w:pPr>
            <w:r>
              <w:rPr>
                <w:rFonts w:cs="Arial"/>
                <w:sz w:val="18"/>
                <w:szCs w:val="18"/>
              </w:rPr>
              <w:t>Herren</w:t>
            </w:r>
            <w:r w:rsidRPr="001D1909">
              <w:rPr>
                <w:rFonts w:cs="Arial"/>
                <w:sz w:val="18"/>
                <w:szCs w:val="18"/>
              </w:rPr>
              <w:t xml:space="preserve"> </w:t>
            </w:r>
            <w:r>
              <w:rPr>
                <w:rFonts w:cs="Arial"/>
                <w:sz w:val="18"/>
                <w:szCs w:val="18"/>
              </w:rPr>
              <w:t xml:space="preserve">Schnür-Schuhe </w:t>
            </w:r>
          </w:p>
          <w:p w14:paraId="54CED93D" w14:textId="77777777" w:rsidR="00F649F9" w:rsidRDefault="00F649F9" w:rsidP="00F649F9">
            <w:pPr>
              <w:spacing w:before="40" w:after="40"/>
              <w:rPr>
                <w:rFonts w:cs="Arial"/>
                <w:sz w:val="18"/>
                <w:szCs w:val="18"/>
              </w:rPr>
            </w:pPr>
            <w:r>
              <w:rPr>
                <w:rFonts w:cs="Arial"/>
                <w:sz w:val="18"/>
                <w:szCs w:val="18"/>
              </w:rPr>
              <w:t>Chromfreies Rindsleder innen- und außen mit Wechselfußbettungen</w:t>
            </w:r>
          </w:p>
          <w:p w14:paraId="1E70E8CE" w14:textId="77777777" w:rsidR="00F649F9" w:rsidRDefault="00F649F9" w:rsidP="00F649F9">
            <w:pPr>
              <w:spacing w:before="40" w:after="40"/>
              <w:rPr>
                <w:rFonts w:cs="Arial"/>
                <w:sz w:val="18"/>
                <w:szCs w:val="18"/>
              </w:rPr>
            </w:pPr>
            <w:r>
              <w:rPr>
                <w:rFonts w:cs="Arial"/>
                <w:sz w:val="18"/>
                <w:szCs w:val="18"/>
              </w:rPr>
              <w:t>1 cm Absatz</w:t>
            </w:r>
          </w:p>
          <w:p w14:paraId="6C9FF309" w14:textId="77777777" w:rsidR="00F649F9" w:rsidRPr="000F35DC" w:rsidRDefault="00F649F9" w:rsidP="00F649F9">
            <w:pPr>
              <w:spacing w:before="40" w:after="40"/>
              <w:rPr>
                <w:rFonts w:cs="Arial"/>
                <w:sz w:val="18"/>
                <w:szCs w:val="18"/>
              </w:rPr>
            </w:pPr>
            <w:r>
              <w:rPr>
                <w:rFonts w:cs="Arial"/>
                <w:sz w:val="18"/>
                <w:szCs w:val="18"/>
              </w:rPr>
              <w:t>Luftdurchlässiges Lochmuster</w:t>
            </w:r>
          </w:p>
        </w:tc>
        <w:tc>
          <w:tcPr>
            <w:tcW w:w="2369" w:type="dxa"/>
          </w:tcPr>
          <w:p w14:paraId="4F3B960E" w14:textId="77777777" w:rsidR="00F649F9" w:rsidRPr="000F35DC" w:rsidRDefault="00F649F9" w:rsidP="00F649F9">
            <w:pPr>
              <w:spacing w:before="40" w:after="40"/>
              <w:rPr>
                <w:rFonts w:cs="Arial"/>
                <w:sz w:val="18"/>
                <w:szCs w:val="18"/>
              </w:rPr>
            </w:pPr>
            <w:r>
              <w:rPr>
                <w:rFonts w:cs="Arial"/>
                <w:sz w:val="18"/>
                <w:szCs w:val="18"/>
              </w:rPr>
              <w:t>179</w:t>
            </w:r>
            <w:r w:rsidRPr="005D166E">
              <w:rPr>
                <w:rFonts w:cs="Arial"/>
                <w:sz w:val="18"/>
                <w:szCs w:val="18"/>
              </w:rPr>
              <w:t>,- Euro</w:t>
            </w:r>
          </w:p>
        </w:tc>
      </w:tr>
      <w:tr w:rsidR="00F649F9" w:rsidRPr="00B06E46" w14:paraId="362D1E0F" w14:textId="77777777" w:rsidTr="00F649F9">
        <w:trPr>
          <w:trHeight w:val="1294"/>
        </w:trPr>
        <w:tc>
          <w:tcPr>
            <w:tcW w:w="2835" w:type="dxa"/>
          </w:tcPr>
          <w:p w14:paraId="482A6213" w14:textId="77777777" w:rsidR="00F649F9" w:rsidRPr="00F109BF" w:rsidRDefault="00F649F9" w:rsidP="00F649F9">
            <w:pPr>
              <w:spacing w:before="40" w:after="40"/>
              <w:rPr>
                <w:rFonts w:cs="Arial"/>
                <w:sz w:val="18"/>
                <w:szCs w:val="18"/>
                <w:lang w:val="en-US"/>
              </w:rPr>
            </w:pPr>
            <w:r w:rsidRPr="00F109BF">
              <w:rPr>
                <w:rFonts w:cs="Arial"/>
                <w:sz w:val="18"/>
                <w:szCs w:val="18"/>
                <w:lang w:val="en-US"/>
              </w:rPr>
              <w:t>CLOE (Damen)</w:t>
            </w:r>
          </w:p>
          <w:p w14:paraId="1D0159C8" w14:textId="77777777" w:rsidR="00F649F9" w:rsidRDefault="00F649F9" w:rsidP="00F649F9">
            <w:pPr>
              <w:spacing w:before="40" w:after="40"/>
              <w:rPr>
                <w:rFonts w:cs="Arial"/>
                <w:sz w:val="18"/>
                <w:szCs w:val="18"/>
              </w:rPr>
            </w:pPr>
            <w:r>
              <w:rPr>
                <w:rFonts w:cs="Arial"/>
                <w:sz w:val="18"/>
                <w:szCs w:val="18"/>
              </w:rPr>
              <w:t>Halbschuh</w:t>
            </w:r>
          </w:p>
          <w:p w14:paraId="57DE1031" w14:textId="77777777" w:rsidR="00F649F9" w:rsidRDefault="00F649F9" w:rsidP="00F649F9">
            <w:pPr>
              <w:spacing w:before="40" w:after="40"/>
              <w:rPr>
                <w:rFonts w:cs="Arial"/>
                <w:sz w:val="18"/>
                <w:szCs w:val="18"/>
              </w:rPr>
            </w:pPr>
          </w:p>
          <w:p w14:paraId="7D200D07" w14:textId="77777777" w:rsidR="00F649F9" w:rsidRPr="00DE45A0" w:rsidRDefault="00F649F9" w:rsidP="00F649F9">
            <w:pPr>
              <w:spacing w:before="40" w:after="40"/>
              <w:rPr>
                <w:rFonts w:cs="Arial"/>
                <w:sz w:val="18"/>
                <w:szCs w:val="18"/>
                <w:lang w:val="en-US"/>
              </w:rPr>
            </w:pPr>
            <w:r w:rsidRPr="00E26123">
              <w:rPr>
                <w:rFonts w:cs="Arial"/>
                <w:sz w:val="18"/>
                <w:szCs w:val="18"/>
              </w:rPr>
              <w:t>Farben: Braun, Schwarz, Kieselgrau</w:t>
            </w:r>
          </w:p>
        </w:tc>
        <w:tc>
          <w:tcPr>
            <w:tcW w:w="3402" w:type="dxa"/>
          </w:tcPr>
          <w:p w14:paraId="51A0AE97" w14:textId="77777777" w:rsidR="00F649F9" w:rsidRDefault="00F649F9" w:rsidP="00F649F9">
            <w:pPr>
              <w:spacing w:before="40" w:after="40"/>
              <w:rPr>
                <w:rFonts w:cs="Arial"/>
                <w:sz w:val="18"/>
                <w:szCs w:val="18"/>
              </w:rPr>
            </w:pPr>
            <w:r>
              <w:rPr>
                <w:rFonts w:cs="Arial"/>
                <w:sz w:val="18"/>
                <w:szCs w:val="18"/>
              </w:rPr>
              <w:t xml:space="preserve">Damen Schnür-Schuhe </w:t>
            </w:r>
          </w:p>
          <w:p w14:paraId="1C56CA2C" w14:textId="77777777" w:rsidR="00F649F9" w:rsidRDefault="00F649F9" w:rsidP="00F649F9">
            <w:pPr>
              <w:spacing w:before="40" w:after="40"/>
              <w:rPr>
                <w:rFonts w:cs="Arial"/>
                <w:sz w:val="18"/>
                <w:szCs w:val="18"/>
              </w:rPr>
            </w:pPr>
            <w:r>
              <w:rPr>
                <w:rFonts w:cs="Arial"/>
                <w:sz w:val="18"/>
                <w:szCs w:val="18"/>
              </w:rPr>
              <w:t>Chromfreies Rindsleder innen- und außen mit Wechselfußbettungen</w:t>
            </w:r>
          </w:p>
          <w:p w14:paraId="4896C25D" w14:textId="77777777" w:rsidR="00F649F9" w:rsidRDefault="00F649F9" w:rsidP="00F649F9">
            <w:pPr>
              <w:spacing w:before="40" w:after="40"/>
              <w:rPr>
                <w:rFonts w:cs="Arial"/>
                <w:sz w:val="18"/>
                <w:szCs w:val="18"/>
              </w:rPr>
            </w:pPr>
            <w:r>
              <w:rPr>
                <w:rFonts w:cs="Arial"/>
                <w:sz w:val="18"/>
                <w:szCs w:val="18"/>
              </w:rPr>
              <w:t>1,5 cm Absatz</w:t>
            </w:r>
          </w:p>
          <w:p w14:paraId="5AAB5575" w14:textId="77777777" w:rsidR="00F649F9" w:rsidRDefault="00F649F9" w:rsidP="00F649F9">
            <w:pPr>
              <w:spacing w:before="40" w:after="40"/>
              <w:rPr>
                <w:rFonts w:cs="Arial"/>
                <w:sz w:val="18"/>
                <w:szCs w:val="18"/>
              </w:rPr>
            </w:pPr>
            <w:r>
              <w:rPr>
                <w:rFonts w:cs="Arial"/>
                <w:sz w:val="18"/>
                <w:szCs w:val="18"/>
              </w:rPr>
              <w:t>Luftdurchlässiges Lochmuster</w:t>
            </w:r>
          </w:p>
          <w:p w14:paraId="79FA4404" w14:textId="77777777" w:rsidR="00F649F9" w:rsidRPr="008D3DBC" w:rsidRDefault="00F649F9" w:rsidP="00F649F9">
            <w:pPr>
              <w:spacing w:before="40" w:after="40"/>
              <w:rPr>
                <w:rFonts w:cs="Arial"/>
                <w:sz w:val="18"/>
                <w:szCs w:val="18"/>
              </w:rPr>
            </w:pPr>
          </w:p>
        </w:tc>
        <w:tc>
          <w:tcPr>
            <w:tcW w:w="2369" w:type="dxa"/>
          </w:tcPr>
          <w:p w14:paraId="1110377B" w14:textId="3E9C92D1" w:rsidR="00F649F9" w:rsidRPr="008D3DBC" w:rsidRDefault="00E26123" w:rsidP="00F649F9">
            <w:pPr>
              <w:spacing w:before="40" w:after="40"/>
              <w:rPr>
                <w:rFonts w:cs="Arial"/>
                <w:bCs/>
                <w:sz w:val="18"/>
                <w:szCs w:val="18"/>
              </w:rPr>
            </w:pPr>
            <w:r>
              <w:rPr>
                <w:rFonts w:cs="Arial"/>
                <w:bCs/>
                <w:sz w:val="18"/>
                <w:szCs w:val="18"/>
              </w:rPr>
              <w:t>149</w:t>
            </w:r>
            <w:r w:rsidR="00F649F9">
              <w:rPr>
                <w:rFonts w:cs="Arial"/>
                <w:bCs/>
                <w:sz w:val="18"/>
                <w:szCs w:val="18"/>
              </w:rPr>
              <w:t>,- Euro</w:t>
            </w:r>
          </w:p>
        </w:tc>
      </w:tr>
      <w:tr w:rsidR="00F649F9" w:rsidRPr="003D04B7" w14:paraId="0C644CCC" w14:textId="77777777" w:rsidTr="00F649F9">
        <w:tc>
          <w:tcPr>
            <w:tcW w:w="2835" w:type="dxa"/>
          </w:tcPr>
          <w:p w14:paraId="7BE6FE03" w14:textId="689F340C" w:rsidR="00F649F9" w:rsidRDefault="00F649F9" w:rsidP="00F649F9">
            <w:pPr>
              <w:spacing w:before="40" w:after="40"/>
              <w:rPr>
                <w:rFonts w:cs="Arial"/>
                <w:sz w:val="18"/>
                <w:szCs w:val="18"/>
                <w:lang w:val="en-US"/>
              </w:rPr>
            </w:pPr>
            <w:r>
              <w:rPr>
                <w:rFonts w:cs="Arial"/>
                <w:sz w:val="18"/>
                <w:szCs w:val="18"/>
                <w:lang w:val="en-US"/>
              </w:rPr>
              <w:t>CLOE (Damen)</w:t>
            </w:r>
          </w:p>
          <w:p w14:paraId="67ABADC0" w14:textId="77777777" w:rsidR="00F649F9" w:rsidRDefault="00F649F9" w:rsidP="00F649F9">
            <w:pPr>
              <w:spacing w:before="40" w:after="40"/>
              <w:rPr>
                <w:rFonts w:cs="Arial"/>
                <w:sz w:val="18"/>
                <w:szCs w:val="18"/>
                <w:lang w:val="en-US"/>
              </w:rPr>
            </w:pPr>
            <w:r>
              <w:rPr>
                <w:rFonts w:cs="Arial"/>
                <w:sz w:val="18"/>
                <w:szCs w:val="18"/>
                <w:lang w:val="en-US"/>
              </w:rPr>
              <w:t>Stiefelette</w:t>
            </w:r>
          </w:p>
          <w:p w14:paraId="403597E9" w14:textId="77777777" w:rsidR="00F649F9" w:rsidRDefault="00F649F9" w:rsidP="00F649F9">
            <w:pPr>
              <w:spacing w:before="40" w:after="40"/>
              <w:rPr>
                <w:rFonts w:cs="Arial"/>
                <w:sz w:val="18"/>
                <w:szCs w:val="18"/>
                <w:lang w:val="en-US"/>
              </w:rPr>
            </w:pPr>
          </w:p>
          <w:p w14:paraId="63119478" w14:textId="77777777" w:rsidR="00F649F9" w:rsidRPr="00CD0DD0" w:rsidRDefault="00F649F9" w:rsidP="00F649F9">
            <w:pPr>
              <w:spacing w:before="40" w:after="40"/>
              <w:rPr>
                <w:rFonts w:cs="Arial"/>
                <w:sz w:val="18"/>
                <w:szCs w:val="18"/>
                <w:lang w:val="en-US"/>
              </w:rPr>
            </w:pPr>
            <w:r w:rsidRPr="00E26123">
              <w:rPr>
                <w:rFonts w:cs="Arial"/>
                <w:sz w:val="18"/>
                <w:szCs w:val="18"/>
                <w:lang w:val="en-US"/>
              </w:rPr>
              <w:t>Farben: Pastellgrau, Hellblau</w:t>
            </w:r>
          </w:p>
          <w:p w14:paraId="34799CBB" w14:textId="77777777" w:rsidR="00F649F9" w:rsidRDefault="00F649F9" w:rsidP="00F649F9">
            <w:pPr>
              <w:spacing w:before="40" w:after="40"/>
              <w:rPr>
                <w:noProof/>
              </w:rPr>
            </w:pPr>
          </w:p>
          <w:p w14:paraId="387E834E" w14:textId="77777777" w:rsidR="00F649F9" w:rsidRPr="003D04B7" w:rsidRDefault="00F649F9" w:rsidP="00F649F9">
            <w:pPr>
              <w:spacing w:before="40" w:after="40"/>
              <w:rPr>
                <w:rFonts w:cs="Arial"/>
                <w:sz w:val="18"/>
                <w:szCs w:val="18"/>
              </w:rPr>
            </w:pPr>
          </w:p>
          <w:p w14:paraId="68802B37" w14:textId="77777777" w:rsidR="00F649F9" w:rsidRPr="003D04B7" w:rsidRDefault="00F649F9" w:rsidP="00F649F9">
            <w:pPr>
              <w:spacing w:before="40" w:after="40"/>
              <w:rPr>
                <w:rFonts w:cs="Arial"/>
                <w:sz w:val="18"/>
                <w:szCs w:val="18"/>
                <w:lang w:val="en-US"/>
              </w:rPr>
            </w:pPr>
          </w:p>
        </w:tc>
        <w:tc>
          <w:tcPr>
            <w:tcW w:w="3402" w:type="dxa"/>
          </w:tcPr>
          <w:p w14:paraId="1806BBB1" w14:textId="77777777" w:rsidR="00F649F9" w:rsidRDefault="00F649F9" w:rsidP="00F649F9">
            <w:pPr>
              <w:spacing w:before="40" w:after="40"/>
              <w:rPr>
                <w:rFonts w:cs="Arial"/>
                <w:sz w:val="18"/>
                <w:szCs w:val="18"/>
              </w:rPr>
            </w:pPr>
            <w:r>
              <w:rPr>
                <w:rFonts w:cs="Arial"/>
                <w:sz w:val="18"/>
                <w:szCs w:val="18"/>
              </w:rPr>
              <w:t xml:space="preserve">Damen Schnür-Schuhe </w:t>
            </w:r>
          </w:p>
          <w:p w14:paraId="555B3F8E" w14:textId="77777777" w:rsidR="00F649F9" w:rsidRDefault="00F649F9" w:rsidP="00F649F9">
            <w:pPr>
              <w:spacing w:before="40" w:after="40"/>
              <w:rPr>
                <w:rFonts w:cs="Arial"/>
                <w:sz w:val="18"/>
                <w:szCs w:val="18"/>
              </w:rPr>
            </w:pPr>
            <w:r>
              <w:rPr>
                <w:rFonts w:cs="Arial"/>
                <w:sz w:val="18"/>
                <w:szCs w:val="18"/>
              </w:rPr>
              <w:t>Chromfreies Rindsleder innen- und außen mit Wechselfußbettungen</w:t>
            </w:r>
          </w:p>
          <w:p w14:paraId="28A204A7" w14:textId="77777777" w:rsidR="00F649F9" w:rsidRDefault="00F649F9" w:rsidP="00F649F9">
            <w:pPr>
              <w:spacing w:before="40" w:after="40"/>
              <w:rPr>
                <w:rFonts w:cs="Arial"/>
                <w:sz w:val="18"/>
                <w:szCs w:val="18"/>
              </w:rPr>
            </w:pPr>
            <w:r>
              <w:rPr>
                <w:rFonts w:cs="Arial"/>
                <w:sz w:val="18"/>
                <w:szCs w:val="18"/>
              </w:rPr>
              <w:t>1,5 cm Absatz</w:t>
            </w:r>
          </w:p>
          <w:p w14:paraId="6A993AE1" w14:textId="77777777" w:rsidR="00F649F9" w:rsidRDefault="00F649F9" w:rsidP="00F649F9">
            <w:pPr>
              <w:spacing w:before="40" w:after="40"/>
              <w:rPr>
                <w:rFonts w:cs="Arial"/>
                <w:sz w:val="18"/>
                <w:szCs w:val="18"/>
              </w:rPr>
            </w:pPr>
            <w:r>
              <w:rPr>
                <w:rFonts w:cs="Arial"/>
                <w:sz w:val="18"/>
                <w:szCs w:val="18"/>
              </w:rPr>
              <w:t>Luftdurchlässiges Lochmuster</w:t>
            </w:r>
          </w:p>
          <w:p w14:paraId="1374BD22" w14:textId="77777777" w:rsidR="00F649F9" w:rsidRPr="003D04B7" w:rsidRDefault="00F649F9" w:rsidP="00F649F9">
            <w:pPr>
              <w:widowControl w:val="0"/>
              <w:autoSpaceDE w:val="0"/>
              <w:autoSpaceDN w:val="0"/>
              <w:adjustRightInd w:val="0"/>
              <w:rPr>
                <w:rFonts w:cs="Arial"/>
                <w:sz w:val="18"/>
                <w:szCs w:val="18"/>
                <w:lang w:val="en-US"/>
              </w:rPr>
            </w:pPr>
          </w:p>
        </w:tc>
        <w:tc>
          <w:tcPr>
            <w:tcW w:w="2369" w:type="dxa"/>
          </w:tcPr>
          <w:p w14:paraId="00886A57" w14:textId="77777777" w:rsidR="00F649F9" w:rsidRPr="003D04B7" w:rsidRDefault="00F649F9" w:rsidP="00F649F9">
            <w:pPr>
              <w:spacing w:before="40" w:after="40"/>
              <w:rPr>
                <w:rFonts w:cs="Arial"/>
                <w:sz w:val="18"/>
                <w:szCs w:val="18"/>
                <w:lang w:val="en-US"/>
              </w:rPr>
            </w:pPr>
            <w:r>
              <w:rPr>
                <w:rFonts w:cs="Arial"/>
                <w:sz w:val="18"/>
                <w:szCs w:val="18"/>
                <w:lang w:val="en-US"/>
              </w:rPr>
              <w:t>169,- Euro</w:t>
            </w:r>
          </w:p>
        </w:tc>
      </w:tr>
    </w:tbl>
    <w:p w14:paraId="20DB960A" w14:textId="77777777" w:rsidR="00AB12B6" w:rsidRDefault="00AB12B6" w:rsidP="00AB12B6">
      <w:pPr>
        <w:spacing w:line="360" w:lineRule="auto"/>
        <w:rPr>
          <w:rFonts w:eastAsia="Times New Roman" w:cs="Times New Roman"/>
          <w:sz w:val="18"/>
          <w:szCs w:val="18"/>
          <w:lang w:val="en-US"/>
        </w:rPr>
      </w:pPr>
    </w:p>
    <w:p w14:paraId="3482CDAD" w14:textId="77777777" w:rsidR="00F649F9" w:rsidRPr="003D04B7" w:rsidRDefault="00F649F9" w:rsidP="00AB12B6">
      <w:pPr>
        <w:spacing w:line="360" w:lineRule="auto"/>
        <w:rPr>
          <w:rFonts w:eastAsia="Times New Roman" w:cs="Times New Roman"/>
          <w:sz w:val="18"/>
          <w:szCs w:val="18"/>
          <w:lang w:val="en-US"/>
        </w:rPr>
      </w:pPr>
    </w:p>
    <w:p w14:paraId="2317CAF6" w14:textId="77777777" w:rsidR="00AB12B6" w:rsidRPr="004D28C2" w:rsidRDefault="00F47F4C" w:rsidP="00AB12B6">
      <w:pPr>
        <w:spacing w:line="288" w:lineRule="auto"/>
        <w:rPr>
          <w:rFonts w:eastAsia="Times New Roman" w:cs="Times New Roman"/>
          <w:b/>
          <w:sz w:val="18"/>
          <w:szCs w:val="18"/>
        </w:rPr>
      </w:pPr>
      <w:r w:rsidRPr="004D28C2">
        <w:rPr>
          <w:rFonts w:eastAsia="Times New Roman" w:cs="Times New Roman"/>
          <w:b/>
          <w:sz w:val="18"/>
          <w:szCs w:val="18"/>
        </w:rPr>
        <w:lastRenderedPageBreak/>
        <w:t>BRAKO</w:t>
      </w:r>
    </w:p>
    <w:p w14:paraId="62D20FBA" w14:textId="043D4FC0" w:rsidR="00AB12B6" w:rsidRPr="00E558B1" w:rsidRDefault="00F47F4C" w:rsidP="00AB12B6">
      <w:pPr>
        <w:spacing w:line="288" w:lineRule="auto"/>
        <w:jc w:val="both"/>
        <w:rPr>
          <w:rFonts w:cs="Arial"/>
          <w:sz w:val="18"/>
          <w:szCs w:val="18"/>
        </w:rPr>
      </w:pPr>
      <w:r>
        <w:rPr>
          <w:rFonts w:cs="Arial"/>
          <w:sz w:val="18"/>
          <w:szCs w:val="18"/>
        </w:rPr>
        <w:t xml:space="preserve">Comfort meets Fashion </w:t>
      </w:r>
      <w:r w:rsidRPr="0051706C">
        <w:rPr>
          <w:rFonts w:cs="Arial"/>
          <w:sz w:val="18"/>
          <w:szCs w:val="18"/>
        </w:rPr>
        <w:t xml:space="preserve">– mit diesem Credo </w:t>
      </w:r>
      <w:r>
        <w:rPr>
          <w:rFonts w:cs="Arial"/>
          <w:sz w:val="18"/>
          <w:szCs w:val="18"/>
        </w:rPr>
        <w:t xml:space="preserve">vertreibt die Marke Brako modische und bequeme Pumps und Stiefel. Der spanische </w:t>
      </w:r>
      <w:r w:rsidRPr="00A97FA4">
        <w:rPr>
          <w:rFonts w:cs="Arial"/>
          <w:sz w:val="18"/>
          <w:szCs w:val="18"/>
        </w:rPr>
        <w:t>Familienbetrieb produziert fast 30 Jahren im</w:t>
      </w:r>
      <w:r>
        <w:rPr>
          <w:rFonts w:cs="Arial"/>
          <w:sz w:val="18"/>
          <w:szCs w:val="18"/>
        </w:rPr>
        <w:t xml:space="preserve"> Herkunftsland und verwendet ausschließlich chromfreies Leder. Die besonders umweltfreundliche Produktion ist </w:t>
      </w:r>
      <w:r w:rsidRPr="00DF5FDB">
        <w:rPr>
          <w:rFonts w:cs="Arial"/>
          <w:bCs/>
          <w:sz w:val="18"/>
          <w:szCs w:val="18"/>
        </w:rPr>
        <w:t>ISO14001-zertifiziert.</w:t>
      </w:r>
      <w:r>
        <w:rPr>
          <w:rFonts w:cs="Arial"/>
          <w:sz w:val="18"/>
          <w:szCs w:val="18"/>
        </w:rPr>
        <w:t xml:space="preserve"> Orthopädische Ansprüche erfüllen die breiten Vorderfußbereiche und die herausnehmbaren Korkfußbetten. Somit lassen sich Einlagen unkompliziert einpassen. Die besonders gute Passform wird zusätzlich durch eine standfeste, stabile Verarbeitung gewährleistet. Sie bietet sicheren Halt und schont die Gelenke, auch bei höheren Absätzen. Die Damen-Kollektion besteht aus drei Linien: Brako, Brako-Anatomic und Brako Gold Button. Die Linien treffen mit einer Vielzahl von Schnitten, Mustern, Farben und Ausführungen den Modegeschmack unterschiedlichster Frauen und zeigen sich ebenso feminin-elegant wie zart-romantisch oder retro-rockig. Seit Herbst 2014 sind erstmalig auch zwei Herrenkollektionen erhältlich. In Deutschland wird Brako </w:t>
      </w:r>
      <w:r w:rsidRPr="003C5A4A">
        <w:rPr>
          <w:rFonts w:cs="Arial"/>
          <w:sz w:val="18"/>
          <w:szCs w:val="18"/>
        </w:rPr>
        <w:t>seit 2006 von der Handelsagentur Vogel OHG vertrieben und ist in ausgewählten Fachgeschäften und zahlreichen Onlineshops</w:t>
      </w:r>
      <w:r>
        <w:rPr>
          <w:rFonts w:cs="Arial"/>
          <w:sz w:val="18"/>
          <w:szCs w:val="18"/>
        </w:rPr>
        <w:t xml:space="preserve"> erhältlich. </w:t>
      </w:r>
    </w:p>
    <w:sectPr w:rsidR="00AB12B6" w:rsidRPr="00E558B1" w:rsidSect="00AB12B6">
      <w:headerReference w:type="default" r:id="rId10"/>
      <w:footerReference w:type="default" r:id="rId11"/>
      <w:pgSz w:w="11900" w:h="16840"/>
      <w:pgMar w:top="3261" w:right="1701" w:bottom="1134" w:left="1701" w:header="992" w:footer="556"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5DB6AE" w14:textId="77777777" w:rsidR="00270506" w:rsidRDefault="00270506" w:rsidP="00BD15EF">
      <w:r>
        <w:separator/>
      </w:r>
    </w:p>
  </w:endnote>
  <w:endnote w:type="continuationSeparator" w:id="0">
    <w:p w14:paraId="78F74A0F" w14:textId="77777777" w:rsidR="00270506" w:rsidRDefault="00270506" w:rsidP="00BD1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2A87" w:usb1="80000000" w:usb2="00000008" w:usb3="00000000" w:csb0="000001F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268C6E" w14:textId="77777777" w:rsidR="00270506" w:rsidRPr="008B1CEA" w:rsidRDefault="00270506">
    <w:pPr>
      <w:pStyle w:val="Fuzeile"/>
      <w:rPr>
        <w:rFonts w:cs="Arial"/>
      </w:rPr>
    </w:pPr>
  </w:p>
  <w:p w14:paraId="12E6461C" w14:textId="77777777" w:rsidR="00270506" w:rsidRPr="008B1CEA" w:rsidRDefault="00270506">
    <w:pPr>
      <w:pStyle w:val="Fuzeile"/>
      <w:rPr>
        <w:rFonts w:cs="Arial"/>
      </w:rPr>
    </w:pPr>
  </w:p>
  <w:p w14:paraId="271C5419" w14:textId="77777777" w:rsidR="00270506" w:rsidRPr="008B1CEA" w:rsidRDefault="00270506">
    <w:pPr>
      <w:pStyle w:val="Fuzeile"/>
      <w:rPr>
        <w:rFonts w:cs="Arial"/>
      </w:rPr>
    </w:pPr>
  </w:p>
  <w:p w14:paraId="04D31834" w14:textId="77777777" w:rsidR="00270506" w:rsidRPr="008B1CEA" w:rsidRDefault="00270506">
    <w:pPr>
      <w:pStyle w:val="Fuzeile"/>
      <w:rPr>
        <w:rFonts w:cs="Arial"/>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7"/>
    </w:tblGrid>
    <w:tr w:rsidR="00270506" w:rsidRPr="008B1CEA" w14:paraId="08B06F10" w14:textId="77777777">
      <w:tc>
        <w:tcPr>
          <w:tcW w:w="4357" w:type="dxa"/>
        </w:tcPr>
        <w:p w14:paraId="3154438E" w14:textId="77777777" w:rsidR="00270506" w:rsidRPr="008B1CEA" w:rsidRDefault="00270506" w:rsidP="00BD15EF">
          <w:pPr>
            <w:pStyle w:val="Fuzeile"/>
            <w:rPr>
              <w:rFonts w:cs="Arial"/>
              <w:b/>
              <w:sz w:val="16"/>
              <w:szCs w:val="16"/>
              <w:u w:val="single"/>
            </w:rPr>
          </w:pPr>
          <w:r w:rsidRPr="008B1CEA">
            <w:rPr>
              <w:rFonts w:cs="Arial"/>
              <w:b/>
              <w:sz w:val="16"/>
              <w:szCs w:val="16"/>
              <w:u w:val="single"/>
            </w:rPr>
            <w:t>Pressekontakt:</w:t>
          </w:r>
        </w:p>
      </w:tc>
    </w:tr>
    <w:tr w:rsidR="00270506" w:rsidRPr="008B1CEA" w14:paraId="133CDF20" w14:textId="77777777">
      <w:tc>
        <w:tcPr>
          <w:tcW w:w="4357" w:type="dxa"/>
        </w:tcPr>
        <w:p w14:paraId="73A16F6F" w14:textId="77777777" w:rsidR="00270506" w:rsidRPr="008B1CEA" w:rsidRDefault="00270506" w:rsidP="00BD15EF">
          <w:pPr>
            <w:pStyle w:val="Fuzeile"/>
            <w:rPr>
              <w:rFonts w:cs="Arial"/>
              <w:sz w:val="16"/>
              <w:szCs w:val="16"/>
            </w:rPr>
          </w:pPr>
          <w:r w:rsidRPr="008B1CEA">
            <w:rPr>
              <w:rFonts w:cs="Arial"/>
              <w:sz w:val="16"/>
              <w:szCs w:val="16"/>
            </w:rPr>
            <w:t>vom stein. agentur für public relations gmbh</w:t>
          </w:r>
        </w:p>
      </w:tc>
    </w:tr>
    <w:tr w:rsidR="00270506" w:rsidRPr="008B1CEA" w14:paraId="7871518F" w14:textId="77777777">
      <w:tc>
        <w:tcPr>
          <w:tcW w:w="4357" w:type="dxa"/>
        </w:tcPr>
        <w:p w14:paraId="21489463" w14:textId="4725868C" w:rsidR="00270506" w:rsidRPr="008B1CEA" w:rsidRDefault="00270506" w:rsidP="00000437">
          <w:pPr>
            <w:pStyle w:val="Fuzeile"/>
            <w:rPr>
              <w:rFonts w:cs="Arial"/>
              <w:sz w:val="16"/>
              <w:szCs w:val="16"/>
            </w:rPr>
          </w:pPr>
          <w:r w:rsidRPr="008B1CEA">
            <w:rPr>
              <w:rFonts w:cs="Arial"/>
              <w:sz w:val="16"/>
              <w:szCs w:val="16"/>
            </w:rPr>
            <w:t xml:space="preserve">Sarah </w:t>
          </w:r>
          <w:r>
            <w:rPr>
              <w:rFonts w:cs="Arial"/>
              <w:sz w:val="16"/>
              <w:szCs w:val="16"/>
            </w:rPr>
            <w:t>Westecker</w:t>
          </w:r>
        </w:p>
      </w:tc>
    </w:tr>
    <w:tr w:rsidR="00270506" w:rsidRPr="008B1CEA" w14:paraId="3A6687A9" w14:textId="77777777">
      <w:tc>
        <w:tcPr>
          <w:tcW w:w="4357" w:type="dxa"/>
        </w:tcPr>
        <w:p w14:paraId="2E52D29C" w14:textId="77777777" w:rsidR="00270506" w:rsidRPr="008B1CEA" w:rsidRDefault="00270506" w:rsidP="00BD15EF">
          <w:pPr>
            <w:pStyle w:val="Fuzeile"/>
            <w:rPr>
              <w:rFonts w:cs="Arial"/>
              <w:sz w:val="16"/>
              <w:szCs w:val="16"/>
            </w:rPr>
          </w:pPr>
          <w:r w:rsidRPr="008B1CEA">
            <w:rPr>
              <w:rFonts w:cs="Arial"/>
              <w:sz w:val="16"/>
              <w:szCs w:val="16"/>
            </w:rPr>
            <w:t>Hufergasse 13</w:t>
          </w:r>
        </w:p>
      </w:tc>
    </w:tr>
    <w:tr w:rsidR="00270506" w:rsidRPr="008B1CEA" w14:paraId="6471AE23" w14:textId="77777777">
      <w:tc>
        <w:tcPr>
          <w:tcW w:w="4357" w:type="dxa"/>
        </w:tcPr>
        <w:p w14:paraId="0A6F21D5" w14:textId="77777777" w:rsidR="00270506" w:rsidRPr="008B1CEA" w:rsidRDefault="00270506" w:rsidP="00BD15EF">
          <w:pPr>
            <w:pStyle w:val="Fuzeile"/>
            <w:rPr>
              <w:rFonts w:cs="Arial"/>
              <w:sz w:val="16"/>
              <w:szCs w:val="16"/>
            </w:rPr>
          </w:pPr>
          <w:r w:rsidRPr="008B1CEA">
            <w:rPr>
              <w:rFonts w:cs="Arial"/>
              <w:sz w:val="16"/>
              <w:szCs w:val="16"/>
            </w:rPr>
            <w:t>D-45239 Essen</w:t>
          </w:r>
        </w:p>
      </w:tc>
    </w:tr>
    <w:tr w:rsidR="00270506" w:rsidRPr="008B1CEA" w14:paraId="3D9A8825" w14:textId="77777777">
      <w:tc>
        <w:tcPr>
          <w:tcW w:w="4357" w:type="dxa"/>
        </w:tcPr>
        <w:p w14:paraId="783252AC" w14:textId="4B2FAAFE" w:rsidR="00270506" w:rsidRPr="008B1CEA" w:rsidRDefault="00270506" w:rsidP="00FC7134">
          <w:pPr>
            <w:pStyle w:val="Fuzeile"/>
            <w:rPr>
              <w:rFonts w:cs="Arial"/>
              <w:sz w:val="16"/>
              <w:szCs w:val="16"/>
            </w:rPr>
          </w:pPr>
          <w:r w:rsidRPr="008B1CEA">
            <w:rPr>
              <w:rFonts w:cs="Arial"/>
              <w:sz w:val="16"/>
              <w:szCs w:val="16"/>
            </w:rPr>
            <w:t>Fon +49 (0) 201 29 88 1 20</w:t>
          </w:r>
        </w:p>
      </w:tc>
    </w:tr>
    <w:tr w:rsidR="00270506" w:rsidRPr="008B1CEA" w14:paraId="18F9CF66" w14:textId="77777777">
      <w:tc>
        <w:tcPr>
          <w:tcW w:w="4357" w:type="dxa"/>
        </w:tcPr>
        <w:p w14:paraId="6C65D06D" w14:textId="77777777" w:rsidR="00270506" w:rsidRPr="008B1CEA" w:rsidRDefault="00270506" w:rsidP="00BD15EF">
          <w:pPr>
            <w:pStyle w:val="Fuzeile"/>
            <w:rPr>
              <w:rFonts w:cs="Arial"/>
              <w:sz w:val="16"/>
              <w:szCs w:val="16"/>
            </w:rPr>
          </w:pPr>
          <w:r w:rsidRPr="008B1CEA">
            <w:rPr>
              <w:rFonts w:cs="Arial"/>
              <w:sz w:val="16"/>
              <w:szCs w:val="16"/>
            </w:rPr>
            <w:t>Fax +49 (0) 201 29 88 1 18</w:t>
          </w:r>
        </w:p>
      </w:tc>
    </w:tr>
    <w:tr w:rsidR="00270506" w:rsidRPr="00DE45A0" w14:paraId="1967A686" w14:textId="77777777">
      <w:tc>
        <w:tcPr>
          <w:tcW w:w="4357" w:type="dxa"/>
        </w:tcPr>
        <w:p w14:paraId="429641D0" w14:textId="7A042E9A" w:rsidR="00270506" w:rsidRPr="00E01DC4" w:rsidRDefault="00270506" w:rsidP="00FC7134">
          <w:pPr>
            <w:pStyle w:val="Fuzeile"/>
            <w:rPr>
              <w:rFonts w:cs="Arial"/>
              <w:sz w:val="16"/>
              <w:szCs w:val="16"/>
              <w:lang w:val="en-US"/>
            </w:rPr>
          </w:pPr>
          <w:r w:rsidRPr="00E01DC4">
            <w:rPr>
              <w:rFonts w:cs="Arial"/>
              <w:sz w:val="16"/>
              <w:szCs w:val="16"/>
              <w:lang w:val="en-US"/>
            </w:rPr>
            <w:t>Mail swe@vom-stein-pr.de</w:t>
          </w:r>
        </w:p>
      </w:tc>
    </w:tr>
  </w:tbl>
  <w:p w14:paraId="386C33FA" w14:textId="77777777" w:rsidR="00270506" w:rsidRPr="008B1CEA" w:rsidRDefault="00270506">
    <w:pPr>
      <w:pStyle w:val="Fuzeile"/>
      <w:rPr>
        <w:rFonts w:cs="Arial"/>
      </w:rPr>
    </w:pPr>
    <w:r w:rsidRPr="008B1CEA">
      <w:rPr>
        <w:rFonts w:cs="Arial"/>
        <w:noProof/>
      </w:rPr>
      <w:drawing>
        <wp:anchor distT="0" distB="0" distL="114300" distR="114300" simplePos="0" relativeHeight="251658240" behindDoc="1" locked="0" layoutInCell="1" allowOverlap="1" wp14:anchorId="04032E16" wp14:editId="090BB71F">
          <wp:simplePos x="0" y="0"/>
          <wp:positionH relativeFrom="page">
            <wp:posOffset>-14605</wp:posOffset>
          </wp:positionH>
          <wp:positionV relativeFrom="page">
            <wp:posOffset>8838565</wp:posOffset>
          </wp:positionV>
          <wp:extent cx="7556500" cy="1854200"/>
          <wp:effectExtent l="0" t="0" r="12700" b="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rako_foot.jpg"/>
                  <pic:cNvPicPr/>
                </pic:nvPicPr>
                <pic:blipFill>
                  <a:blip r:embed="rId1">
                    <a:alphaModFix amt="30000"/>
                    <a:extLst>
                      <a:ext uri="{28A0092B-C50C-407E-A947-70E740481C1C}">
                        <a14:useLocalDpi xmlns:a14="http://schemas.microsoft.com/office/drawing/2010/main" val="0"/>
                      </a:ext>
                    </a:extLst>
                  </a:blip>
                  <a:stretch>
                    <a:fillRect/>
                  </a:stretch>
                </pic:blipFill>
                <pic:spPr>
                  <a:xfrm>
                    <a:off x="0" y="0"/>
                    <a:ext cx="7556500" cy="1854200"/>
                  </a:xfrm>
                  <a:prstGeom prst="rect">
                    <a:avLst/>
                  </a:prstGeom>
                  <a:extLst>
                    <a:ext uri="{FAA26D3D-D897-4be2-8F04-BA451C77F1D7}">
                      <ma14:placeholderFlag xmlns:ma14="http://schemas.microsoft.com/office/mac/drawingml/2011/main"/>
                    </a:ext>
                  </a:extLst>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7C7414" w14:textId="77777777" w:rsidR="00270506" w:rsidRDefault="00270506" w:rsidP="00BD15EF">
      <w:r>
        <w:separator/>
      </w:r>
    </w:p>
  </w:footnote>
  <w:footnote w:type="continuationSeparator" w:id="0">
    <w:p w14:paraId="6D2126EC" w14:textId="77777777" w:rsidR="00270506" w:rsidRDefault="00270506" w:rsidP="00BD15E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8D7DC6" w14:textId="77777777" w:rsidR="00270506" w:rsidRDefault="00270506" w:rsidP="00BD15EF">
    <w:pPr>
      <w:pStyle w:val="Kopfzeile"/>
      <w:jc w:val="center"/>
    </w:pPr>
    <w:r>
      <w:rPr>
        <w:noProof/>
      </w:rPr>
      <w:drawing>
        <wp:inline distT="0" distB="0" distL="0" distR="0" wp14:anchorId="25359B16" wp14:editId="148B5238">
          <wp:extent cx="3774228" cy="713311"/>
          <wp:effectExtent l="0" t="0" r="10795"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rako.png"/>
                  <pic:cNvPicPr/>
                </pic:nvPicPr>
                <pic:blipFill>
                  <a:blip r:embed="rId1">
                    <a:extLst>
                      <a:ext uri="{28A0092B-C50C-407E-A947-70E740481C1C}">
                        <a14:useLocalDpi xmlns:a14="http://schemas.microsoft.com/office/drawing/2010/main" val="0"/>
                      </a:ext>
                    </a:extLst>
                  </a:blip>
                  <a:stretch>
                    <a:fillRect/>
                  </a:stretch>
                </pic:blipFill>
                <pic:spPr>
                  <a:xfrm>
                    <a:off x="0" y="0"/>
                    <a:ext cx="3774228" cy="713311"/>
                  </a:xfrm>
                  <a:prstGeom prst="rect">
                    <a:avLst/>
                  </a:prstGeom>
                </pic:spPr>
              </pic:pic>
            </a:graphicData>
          </a:graphic>
        </wp:inline>
      </w:drawing>
    </w:r>
    <w:r>
      <w:rPr>
        <w:noProof/>
      </w:rPr>
      <w:drawing>
        <wp:anchor distT="0" distB="0" distL="114300" distR="114300" simplePos="0" relativeHeight="251659264" behindDoc="1" locked="0" layoutInCell="1" allowOverlap="1" wp14:anchorId="3FDDDCCD" wp14:editId="3D6C6FA0">
          <wp:simplePos x="0" y="0"/>
          <wp:positionH relativeFrom="page">
            <wp:posOffset>0</wp:posOffset>
          </wp:positionH>
          <wp:positionV relativeFrom="page">
            <wp:posOffset>0</wp:posOffset>
          </wp:positionV>
          <wp:extent cx="7556500" cy="1854200"/>
          <wp:effectExtent l="0" t="0" r="1270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ako_head.jpg"/>
                  <pic:cNvPicPr/>
                </pic:nvPicPr>
                <pic:blipFill>
                  <a:blip r:embed="rId2">
                    <a:alphaModFix amt="30000"/>
                    <a:extLst>
                      <a:ext uri="{28A0092B-C50C-407E-A947-70E740481C1C}">
                        <a14:useLocalDpi xmlns:a14="http://schemas.microsoft.com/office/drawing/2010/main" val="0"/>
                      </a:ext>
                    </a:extLst>
                  </a:blip>
                  <a:stretch>
                    <a:fillRect/>
                  </a:stretch>
                </pic:blipFill>
                <pic:spPr>
                  <a:xfrm>
                    <a:off x="0" y="0"/>
                    <a:ext cx="7556500" cy="1854200"/>
                  </a:xfrm>
                  <a:prstGeom prst="rect">
                    <a:avLst/>
                  </a:prstGeom>
                  <a:extLst>
                    <a:ext uri="{FAA26D3D-D897-4be2-8F04-BA451C77F1D7}">
                      <ma14:placeholderFlag xmlns:ma14="http://schemas.microsoft.com/office/mac/drawingml/2011/main"/>
                    </a:ext>
                  </a:extLst>
                </pic:spPr>
              </pic:pic>
            </a:graphicData>
          </a:graphic>
        </wp:anchor>
      </w:drawing>
    </w:r>
  </w:p>
  <w:p w14:paraId="401EDD3D" w14:textId="77777777" w:rsidR="00270506" w:rsidRDefault="00270506" w:rsidP="00BD15EF">
    <w:pPr>
      <w:pStyle w:val="Kopfzeile"/>
      <w:jc w:val="center"/>
    </w:pPr>
  </w:p>
  <w:p w14:paraId="7B1A3700" w14:textId="77777777" w:rsidR="00270506" w:rsidRPr="00BD15EF" w:rsidRDefault="00270506" w:rsidP="00BD15EF">
    <w:pPr>
      <w:pStyle w:val="Kopfzeile"/>
      <w:jc w:val="center"/>
      <w:rPr>
        <w:b/>
        <w:sz w:val="32"/>
        <w:szCs w:val="32"/>
      </w:rPr>
    </w:pPr>
    <w:r w:rsidRPr="00BD15EF">
      <w:rPr>
        <w:b/>
        <w:sz w:val="32"/>
        <w:szCs w:val="32"/>
      </w:rPr>
      <w:t>PRESSEMITTEILUNG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5EF"/>
    <w:rsid w:val="00000437"/>
    <w:rsid w:val="00007E7C"/>
    <w:rsid w:val="0001630C"/>
    <w:rsid w:val="00064E11"/>
    <w:rsid w:val="00081D78"/>
    <w:rsid w:val="000B5AB4"/>
    <w:rsid w:val="000C0CB6"/>
    <w:rsid w:val="000F35DC"/>
    <w:rsid w:val="000F6897"/>
    <w:rsid w:val="00164BA6"/>
    <w:rsid w:val="001D1909"/>
    <w:rsid w:val="00253502"/>
    <w:rsid w:val="00261B50"/>
    <w:rsid w:val="00270506"/>
    <w:rsid w:val="00272CB7"/>
    <w:rsid w:val="002966B9"/>
    <w:rsid w:val="002E2EB8"/>
    <w:rsid w:val="003300A1"/>
    <w:rsid w:val="003757C8"/>
    <w:rsid w:val="00396C50"/>
    <w:rsid w:val="003D04B7"/>
    <w:rsid w:val="00412C11"/>
    <w:rsid w:val="004428D8"/>
    <w:rsid w:val="0049433F"/>
    <w:rsid w:val="004C6BC1"/>
    <w:rsid w:val="004D48C1"/>
    <w:rsid w:val="00542652"/>
    <w:rsid w:val="005432B0"/>
    <w:rsid w:val="0055013F"/>
    <w:rsid w:val="005855C2"/>
    <w:rsid w:val="005861A9"/>
    <w:rsid w:val="005A2900"/>
    <w:rsid w:val="005C402C"/>
    <w:rsid w:val="005D166E"/>
    <w:rsid w:val="005D55F3"/>
    <w:rsid w:val="006339D5"/>
    <w:rsid w:val="00687EDB"/>
    <w:rsid w:val="006A0FA0"/>
    <w:rsid w:val="006A172F"/>
    <w:rsid w:val="00745911"/>
    <w:rsid w:val="00762649"/>
    <w:rsid w:val="0084729D"/>
    <w:rsid w:val="008D793C"/>
    <w:rsid w:val="008F1211"/>
    <w:rsid w:val="0098321E"/>
    <w:rsid w:val="00983600"/>
    <w:rsid w:val="00986ED1"/>
    <w:rsid w:val="009B7E51"/>
    <w:rsid w:val="00A33205"/>
    <w:rsid w:val="00A84414"/>
    <w:rsid w:val="00A84CCC"/>
    <w:rsid w:val="00AA3631"/>
    <w:rsid w:val="00AB10CA"/>
    <w:rsid w:val="00AB12B6"/>
    <w:rsid w:val="00AC3D20"/>
    <w:rsid w:val="00AF27F8"/>
    <w:rsid w:val="00B45276"/>
    <w:rsid w:val="00B501CA"/>
    <w:rsid w:val="00B87CAB"/>
    <w:rsid w:val="00B95E2A"/>
    <w:rsid w:val="00BA4BF3"/>
    <w:rsid w:val="00BB2DDF"/>
    <w:rsid w:val="00BB517D"/>
    <w:rsid w:val="00BD15EF"/>
    <w:rsid w:val="00BD4FAA"/>
    <w:rsid w:val="00C830DA"/>
    <w:rsid w:val="00CB51FA"/>
    <w:rsid w:val="00CC48B9"/>
    <w:rsid w:val="00CD0DD0"/>
    <w:rsid w:val="00CF44C4"/>
    <w:rsid w:val="00CF513E"/>
    <w:rsid w:val="00D10229"/>
    <w:rsid w:val="00D25CA3"/>
    <w:rsid w:val="00D622CA"/>
    <w:rsid w:val="00D62F4C"/>
    <w:rsid w:val="00D75966"/>
    <w:rsid w:val="00D93EE0"/>
    <w:rsid w:val="00DE45A0"/>
    <w:rsid w:val="00DE5E89"/>
    <w:rsid w:val="00E01DC4"/>
    <w:rsid w:val="00E052BD"/>
    <w:rsid w:val="00E13A9E"/>
    <w:rsid w:val="00E26123"/>
    <w:rsid w:val="00E33158"/>
    <w:rsid w:val="00E768BE"/>
    <w:rsid w:val="00E80446"/>
    <w:rsid w:val="00E80B00"/>
    <w:rsid w:val="00E81032"/>
    <w:rsid w:val="00EC39C8"/>
    <w:rsid w:val="00F109BF"/>
    <w:rsid w:val="00F4073E"/>
    <w:rsid w:val="00F46922"/>
    <w:rsid w:val="00F47F4C"/>
    <w:rsid w:val="00F649F9"/>
    <w:rsid w:val="00F6765F"/>
    <w:rsid w:val="00F73BC1"/>
    <w:rsid w:val="00F83DF2"/>
    <w:rsid w:val="00FA332D"/>
    <w:rsid w:val="00FC7134"/>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B94B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sz w:val="21"/>
        <w:szCs w:val="21"/>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qFormat/>
    <w:rsid w:val="0088394D"/>
    <w:pPr>
      <w:keepNext/>
      <w:outlineLvl w:val="0"/>
    </w:pPr>
    <w:rPr>
      <w:rFonts w:eastAsia="Times" w:cs="Times New Roman"/>
      <w:b/>
      <w:noProo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nhideWhenUsed/>
    <w:rsid w:val="00BD15EF"/>
    <w:pPr>
      <w:tabs>
        <w:tab w:val="center" w:pos="4536"/>
        <w:tab w:val="right" w:pos="9072"/>
      </w:tabs>
    </w:pPr>
  </w:style>
  <w:style w:type="character" w:customStyle="1" w:styleId="KopfzeileZeichen">
    <w:name w:val="Kopfzeile Zeichen"/>
    <w:basedOn w:val="Absatzstandardschriftart"/>
    <w:link w:val="Kopfzeile"/>
    <w:rsid w:val="00BD15EF"/>
  </w:style>
  <w:style w:type="paragraph" w:styleId="Fuzeile">
    <w:name w:val="footer"/>
    <w:basedOn w:val="Standard"/>
    <w:link w:val="FuzeileZeichen"/>
    <w:uiPriority w:val="99"/>
    <w:unhideWhenUsed/>
    <w:rsid w:val="00BD15EF"/>
    <w:pPr>
      <w:tabs>
        <w:tab w:val="center" w:pos="4536"/>
        <w:tab w:val="right" w:pos="9072"/>
      </w:tabs>
    </w:pPr>
  </w:style>
  <w:style w:type="character" w:customStyle="1" w:styleId="FuzeileZeichen">
    <w:name w:val="Fußzeile Zeichen"/>
    <w:basedOn w:val="Absatzstandardschriftart"/>
    <w:link w:val="Fuzeile"/>
    <w:uiPriority w:val="99"/>
    <w:rsid w:val="00BD15EF"/>
  </w:style>
  <w:style w:type="paragraph" w:styleId="Sprechblasentext">
    <w:name w:val="Balloon Text"/>
    <w:basedOn w:val="Standard"/>
    <w:link w:val="SprechblasentextZeichen"/>
    <w:uiPriority w:val="99"/>
    <w:semiHidden/>
    <w:unhideWhenUsed/>
    <w:rsid w:val="00BD15EF"/>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BD15EF"/>
    <w:rPr>
      <w:rFonts w:ascii="Lucida Grande" w:hAnsi="Lucida Grande" w:cs="Lucida Grande"/>
      <w:sz w:val="18"/>
      <w:szCs w:val="18"/>
    </w:rPr>
  </w:style>
  <w:style w:type="table" w:styleId="Tabellenraster">
    <w:name w:val="Table Grid"/>
    <w:basedOn w:val="NormaleTabelle"/>
    <w:uiPriority w:val="59"/>
    <w:rsid w:val="00BD15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rschrift1Zeichen">
    <w:name w:val="Überschrift 1 Zeichen"/>
    <w:basedOn w:val="Absatzstandardschriftart"/>
    <w:link w:val="berschrift1"/>
    <w:rsid w:val="0088394D"/>
    <w:rPr>
      <w:rFonts w:eastAsia="Times" w:cs="Times New Roman"/>
      <w:b/>
      <w:noProof/>
      <w:sz w:val="20"/>
      <w:szCs w:val="20"/>
    </w:rPr>
  </w:style>
  <w:style w:type="character" w:styleId="Betont">
    <w:name w:val="Strong"/>
    <w:basedOn w:val="Absatzstandardschriftart"/>
    <w:uiPriority w:val="22"/>
    <w:qFormat/>
    <w:rsid w:val="00DF5FDB"/>
    <w:rPr>
      <w:b/>
      <w:bCs/>
    </w:rPr>
  </w:style>
  <w:style w:type="character" w:styleId="Link">
    <w:name w:val="Hyperlink"/>
    <w:basedOn w:val="Absatzstandardschriftart"/>
    <w:uiPriority w:val="99"/>
    <w:unhideWhenUsed/>
    <w:rsid w:val="00C461D4"/>
    <w:rPr>
      <w:color w:val="0000FF" w:themeColor="hyperlink"/>
      <w:u w:val="single"/>
    </w:rPr>
  </w:style>
  <w:style w:type="character" w:styleId="GesichteterLink">
    <w:name w:val="FollowedHyperlink"/>
    <w:basedOn w:val="Absatzstandardschriftart"/>
    <w:uiPriority w:val="99"/>
    <w:semiHidden/>
    <w:unhideWhenUsed/>
    <w:rsid w:val="001A4F72"/>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sz w:val="21"/>
        <w:szCs w:val="21"/>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qFormat/>
    <w:rsid w:val="0088394D"/>
    <w:pPr>
      <w:keepNext/>
      <w:outlineLvl w:val="0"/>
    </w:pPr>
    <w:rPr>
      <w:rFonts w:eastAsia="Times" w:cs="Times New Roman"/>
      <w:b/>
      <w:noProo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nhideWhenUsed/>
    <w:rsid w:val="00BD15EF"/>
    <w:pPr>
      <w:tabs>
        <w:tab w:val="center" w:pos="4536"/>
        <w:tab w:val="right" w:pos="9072"/>
      </w:tabs>
    </w:pPr>
  </w:style>
  <w:style w:type="character" w:customStyle="1" w:styleId="KopfzeileZeichen">
    <w:name w:val="Kopfzeile Zeichen"/>
    <w:basedOn w:val="Absatzstandardschriftart"/>
    <w:link w:val="Kopfzeile"/>
    <w:rsid w:val="00BD15EF"/>
  </w:style>
  <w:style w:type="paragraph" w:styleId="Fuzeile">
    <w:name w:val="footer"/>
    <w:basedOn w:val="Standard"/>
    <w:link w:val="FuzeileZeichen"/>
    <w:uiPriority w:val="99"/>
    <w:unhideWhenUsed/>
    <w:rsid w:val="00BD15EF"/>
    <w:pPr>
      <w:tabs>
        <w:tab w:val="center" w:pos="4536"/>
        <w:tab w:val="right" w:pos="9072"/>
      </w:tabs>
    </w:pPr>
  </w:style>
  <w:style w:type="character" w:customStyle="1" w:styleId="FuzeileZeichen">
    <w:name w:val="Fußzeile Zeichen"/>
    <w:basedOn w:val="Absatzstandardschriftart"/>
    <w:link w:val="Fuzeile"/>
    <w:uiPriority w:val="99"/>
    <w:rsid w:val="00BD15EF"/>
  </w:style>
  <w:style w:type="paragraph" w:styleId="Sprechblasentext">
    <w:name w:val="Balloon Text"/>
    <w:basedOn w:val="Standard"/>
    <w:link w:val="SprechblasentextZeichen"/>
    <w:uiPriority w:val="99"/>
    <w:semiHidden/>
    <w:unhideWhenUsed/>
    <w:rsid w:val="00BD15EF"/>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BD15EF"/>
    <w:rPr>
      <w:rFonts w:ascii="Lucida Grande" w:hAnsi="Lucida Grande" w:cs="Lucida Grande"/>
      <w:sz w:val="18"/>
      <w:szCs w:val="18"/>
    </w:rPr>
  </w:style>
  <w:style w:type="table" w:styleId="Tabellenraster">
    <w:name w:val="Table Grid"/>
    <w:basedOn w:val="NormaleTabelle"/>
    <w:uiPriority w:val="59"/>
    <w:rsid w:val="00BD15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rschrift1Zeichen">
    <w:name w:val="Überschrift 1 Zeichen"/>
    <w:basedOn w:val="Absatzstandardschriftart"/>
    <w:link w:val="berschrift1"/>
    <w:rsid w:val="0088394D"/>
    <w:rPr>
      <w:rFonts w:eastAsia="Times" w:cs="Times New Roman"/>
      <w:b/>
      <w:noProof/>
      <w:sz w:val="20"/>
      <w:szCs w:val="20"/>
    </w:rPr>
  </w:style>
  <w:style w:type="character" w:styleId="Betont">
    <w:name w:val="Strong"/>
    <w:basedOn w:val="Absatzstandardschriftart"/>
    <w:uiPriority w:val="22"/>
    <w:qFormat/>
    <w:rsid w:val="00DF5FDB"/>
    <w:rPr>
      <w:b/>
      <w:bCs/>
    </w:rPr>
  </w:style>
  <w:style w:type="character" w:styleId="Link">
    <w:name w:val="Hyperlink"/>
    <w:basedOn w:val="Absatzstandardschriftart"/>
    <w:uiPriority w:val="99"/>
    <w:unhideWhenUsed/>
    <w:rsid w:val="00C461D4"/>
    <w:rPr>
      <w:color w:val="0000FF" w:themeColor="hyperlink"/>
      <w:u w:val="single"/>
    </w:rPr>
  </w:style>
  <w:style w:type="character" w:styleId="GesichteterLink">
    <w:name w:val="FollowedHyperlink"/>
    <w:basedOn w:val="Absatzstandardschriftart"/>
    <w:uiPriority w:val="99"/>
    <w:semiHidden/>
    <w:unhideWhenUsed/>
    <w:rsid w:val="001A4F7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http://www.brako.com" TargetMode="External"/><Relationship Id="rId9" Type="http://schemas.openxmlformats.org/officeDocument/2006/relationships/hyperlink" Target="http://www.facebook.com/brakodeutschland" TargetMode="External"/><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518</Words>
  <Characters>3269</Characters>
  <Application>Microsoft Macintosh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vom stein</Company>
  <LinksUpToDate>false</LinksUpToDate>
  <CharactersWithSpaces>3780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Küppers</dc:creator>
  <cp:lastModifiedBy>Sarah Westecker</cp:lastModifiedBy>
  <cp:revision>14</cp:revision>
  <cp:lastPrinted>2015-06-17T13:00:00Z</cp:lastPrinted>
  <dcterms:created xsi:type="dcterms:W3CDTF">2015-06-17T12:06:00Z</dcterms:created>
  <dcterms:modified xsi:type="dcterms:W3CDTF">2015-06-24T12:05:00Z</dcterms:modified>
</cp:coreProperties>
</file>